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ED" w:rsidRDefault="003224ED" w:rsidP="003224E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224ED" w:rsidRDefault="003224ED" w:rsidP="003224E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224ED" w:rsidRDefault="003224ED" w:rsidP="003224E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3224ED" w:rsidRDefault="003224ED" w:rsidP="003224E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3224ED" w:rsidRDefault="003224ED" w:rsidP="003224ED">
      <w:pPr>
        <w:jc w:val="center"/>
      </w:pPr>
    </w:p>
    <w:p w:rsidR="003224ED" w:rsidRDefault="003224ED" w:rsidP="003224ED">
      <w:pPr>
        <w:jc w:val="center"/>
        <w:rPr>
          <w:szCs w:val="20"/>
        </w:rPr>
      </w:pPr>
    </w:p>
    <w:p w:rsidR="003224ED" w:rsidRDefault="003224ED" w:rsidP="003224ED">
      <w:pPr>
        <w:pStyle w:val="a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224ED" w:rsidRDefault="003224ED" w:rsidP="003224ED">
      <w:pPr>
        <w:jc w:val="center"/>
      </w:pPr>
    </w:p>
    <w:p w:rsidR="003224ED" w:rsidRDefault="003224ED" w:rsidP="003224ED">
      <w:pPr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3224ED" w:rsidRPr="00E0737D" w:rsidTr="0039246E">
        <w:tc>
          <w:tcPr>
            <w:tcW w:w="4785" w:type="dxa"/>
          </w:tcPr>
          <w:p w:rsidR="003224ED" w:rsidRPr="00E0737D" w:rsidRDefault="009735F9" w:rsidP="0039246E">
            <w:pPr>
              <w:pStyle w:val="1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 ноября 2016</w:t>
            </w:r>
            <w:r w:rsidR="003224ED" w:rsidRPr="00E0737D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3224ED" w:rsidRPr="00E0737D" w:rsidRDefault="009735F9" w:rsidP="00392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30</w:t>
            </w:r>
          </w:p>
        </w:tc>
      </w:tr>
    </w:tbl>
    <w:p w:rsidR="003224ED" w:rsidRDefault="003224ED" w:rsidP="003224ED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3224ED" w:rsidRDefault="003224ED" w:rsidP="003224ED">
      <w:pPr>
        <w:pStyle w:val="a3"/>
      </w:pPr>
    </w:p>
    <w:p w:rsidR="003224ED" w:rsidRDefault="003224ED" w:rsidP="003224ED">
      <w:pPr>
        <w:pStyle w:val="a3"/>
      </w:pPr>
    </w:p>
    <w:p w:rsidR="003224ED" w:rsidRDefault="003224ED" w:rsidP="003224ED">
      <w:pPr>
        <w:pStyle w:val="a3"/>
      </w:pPr>
      <w:r>
        <w:t>Об итогах  конкурса по благоустройству</w:t>
      </w:r>
    </w:p>
    <w:p w:rsidR="003224ED" w:rsidRDefault="003224ED" w:rsidP="003224ED">
      <w:pPr>
        <w:pStyle w:val="a3"/>
      </w:pPr>
      <w:r>
        <w:t xml:space="preserve"> территории МО «Парзинское» в 201</w:t>
      </w:r>
      <w:r w:rsidR="00C017D4">
        <w:t>6</w:t>
      </w:r>
      <w:r>
        <w:t xml:space="preserve"> году</w:t>
      </w:r>
    </w:p>
    <w:p w:rsidR="003224ED" w:rsidRDefault="003224ED" w:rsidP="003224ED">
      <w:pPr>
        <w:pStyle w:val="a3"/>
        <w:rPr>
          <w:b w:val="0"/>
          <w:bCs/>
        </w:rPr>
      </w:pPr>
    </w:p>
    <w:p w:rsidR="003224ED" w:rsidRDefault="003224ED" w:rsidP="003224ED">
      <w:pPr>
        <w:pStyle w:val="a3"/>
        <w:jc w:val="both"/>
      </w:pPr>
      <w:r w:rsidRPr="002C48DA">
        <w:rPr>
          <w:b w:val="0"/>
          <w:bCs/>
        </w:rPr>
        <w:tab/>
        <w:t xml:space="preserve">В соответствии с постановлением  </w:t>
      </w:r>
      <w:r>
        <w:rPr>
          <w:b w:val="0"/>
        </w:rPr>
        <w:t>Администрации</w:t>
      </w:r>
      <w:r w:rsidRPr="002C48DA">
        <w:rPr>
          <w:b w:val="0"/>
        </w:rPr>
        <w:t xml:space="preserve"> МО «Парзинское» № </w:t>
      </w:r>
      <w:r w:rsidR="00C53DA4">
        <w:rPr>
          <w:b w:val="0"/>
        </w:rPr>
        <w:t>21</w:t>
      </w:r>
      <w:r>
        <w:rPr>
          <w:b w:val="0"/>
        </w:rPr>
        <w:t xml:space="preserve"> </w:t>
      </w:r>
      <w:r w:rsidRPr="002C48DA">
        <w:rPr>
          <w:b w:val="0"/>
        </w:rPr>
        <w:t xml:space="preserve">от </w:t>
      </w:r>
      <w:r w:rsidR="00C53DA4">
        <w:rPr>
          <w:b w:val="0"/>
        </w:rPr>
        <w:t>05.07.2016</w:t>
      </w:r>
      <w:r w:rsidRPr="002C48DA">
        <w:rPr>
          <w:b w:val="0"/>
        </w:rPr>
        <w:t xml:space="preserve"> г. «О проведении конкурса по благоустройству территории  муниципального образования «Парзинское» и  на основании протокола заседания комиссии</w:t>
      </w:r>
      <w:r w:rsidRPr="002C48DA">
        <w:rPr>
          <w:b w:val="0"/>
          <w:bCs/>
        </w:rPr>
        <w:t xml:space="preserve"> по</w:t>
      </w:r>
      <w:r w:rsidR="00C53DA4">
        <w:rPr>
          <w:b w:val="0"/>
          <w:bCs/>
        </w:rPr>
        <w:t xml:space="preserve"> благоустройству от 01.11.2016</w:t>
      </w:r>
      <w:r>
        <w:rPr>
          <w:b w:val="0"/>
          <w:bCs/>
        </w:rPr>
        <w:t xml:space="preserve"> г. </w:t>
      </w:r>
      <w:r>
        <w:rPr>
          <w:bCs/>
        </w:rPr>
        <w:t xml:space="preserve">Администрация </w:t>
      </w:r>
      <w:r w:rsidRPr="00F61C54">
        <w:rPr>
          <w:bCs/>
        </w:rPr>
        <w:t>муниципального образования «Парзинское»</w:t>
      </w:r>
      <w:r>
        <w:rPr>
          <w:bCs/>
        </w:rPr>
        <w:t xml:space="preserve"> </w:t>
      </w:r>
      <w:r>
        <w:t>ПОСТАНОВЛЯЕТ:</w:t>
      </w:r>
    </w:p>
    <w:p w:rsidR="003224ED" w:rsidRDefault="003224ED" w:rsidP="003224E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Признать </w:t>
      </w:r>
      <w:r w:rsidR="00C53DA4">
        <w:rPr>
          <w:bCs/>
        </w:rPr>
        <w:t>победителями конкурса в 2016 году с вручением благодарственных писем</w:t>
      </w:r>
      <w:r>
        <w:rPr>
          <w:bCs/>
        </w:rPr>
        <w:t xml:space="preserve"> и денежных подарков:</w:t>
      </w:r>
    </w:p>
    <w:p w:rsidR="003224ED" w:rsidRDefault="003224ED" w:rsidP="003224ED">
      <w:pPr>
        <w:ind w:firstLine="900"/>
        <w:jc w:val="both"/>
        <w:rPr>
          <w:bCs/>
        </w:rPr>
      </w:pPr>
      <w:r>
        <w:rPr>
          <w:bCs/>
        </w:rPr>
        <w:t xml:space="preserve">1.1 в  номинации  «Лучший палисадник (цветник)»: </w:t>
      </w:r>
    </w:p>
    <w:p w:rsidR="003224ED" w:rsidRDefault="003224ED" w:rsidP="003224ED">
      <w:pPr>
        <w:tabs>
          <w:tab w:val="left" w:pos="720"/>
          <w:tab w:val="left" w:pos="900"/>
        </w:tabs>
        <w:ind w:firstLine="360"/>
        <w:jc w:val="both"/>
        <w:rPr>
          <w:bCs/>
        </w:rPr>
      </w:pPr>
      <w:r>
        <w:rPr>
          <w:bCs/>
        </w:rPr>
        <w:t>1) 1 место – палисадник</w:t>
      </w:r>
      <w:r w:rsidR="00C53DA4">
        <w:rPr>
          <w:bCs/>
        </w:rPr>
        <w:t xml:space="preserve"> </w:t>
      </w:r>
      <w:proofErr w:type="spellStart"/>
      <w:r w:rsidR="00C53DA4">
        <w:rPr>
          <w:bCs/>
        </w:rPr>
        <w:t>Касимовой</w:t>
      </w:r>
      <w:proofErr w:type="spellEnd"/>
      <w:r w:rsidR="00C53DA4">
        <w:rPr>
          <w:bCs/>
        </w:rPr>
        <w:t xml:space="preserve"> Людмилы Николаевны (с.Парзи, </w:t>
      </w:r>
      <w:proofErr w:type="spellStart"/>
      <w:r w:rsidR="00C53DA4">
        <w:rPr>
          <w:bCs/>
        </w:rPr>
        <w:t>ул</w:t>
      </w:r>
      <w:proofErr w:type="gramStart"/>
      <w:r w:rsidR="00C53DA4">
        <w:rPr>
          <w:bCs/>
        </w:rPr>
        <w:t>.У</w:t>
      </w:r>
      <w:proofErr w:type="gramEnd"/>
      <w:r w:rsidR="00C53DA4">
        <w:rPr>
          <w:bCs/>
        </w:rPr>
        <w:t>дмуртская</w:t>
      </w:r>
      <w:proofErr w:type="spellEnd"/>
      <w:r w:rsidR="00C53DA4">
        <w:rPr>
          <w:bCs/>
        </w:rPr>
        <w:t xml:space="preserve">, д.6) </w:t>
      </w:r>
      <w:r w:rsidRPr="00143A99">
        <w:rPr>
          <w:b/>
          <w:bCs/>
        </w:rPr>
        <w:t>–</w:t>
      </w:r>
      <w:r>
        <w:rPr>
          <w:bCs/>
        </w:rPr>
        <w:t xml:space="preserve"> 3</w:t>
      </w:r>
      <w:r w:rsidRPr="00143A99">
        <w:rPr>
          <w:bCs/>
        </w:rPr>
        <w:t>50</w:t>
      </w:r>
      <w:r>
        <w:rPr>
          <w:bCs/>
        </w:rPr>
        <w:t xml:space="preserve"> рублей;</w:t>
      </w:r>
    </w:p>
    <w:p w:rsidR="003224ED" w:rsidRDefault="003224ED" w:rsidP="003224ED">
      <w:pPr>
        <w:tabs>
          <w:tab w:val="left" w:pos="720"/>
          <w:tab w:val="left" w:pos="900"/>
        </w:tabs>
        <w:ind w:firstLine="360"/>
        <w:jc w:val="both"/>
        <w:rPr>
          <w:bCs/>
        </w:rPr>
      </w:pPr>
      <w:r>
        <w:rPr>
          <w:bCs/>
        </w:rPr>
        <w:t xml:space="preserve">2) 2 место – палисадник </w:t>
      </w:r>
      <w:proofErr w:type="spellStart"/>
      <w:r w:rsidR="00C53DA4">
        <w:rPr>
          <w:bCs/>
        </w:rPr>
        <w:t>Батиной</w:t>
      </w:r>
      <w:proofErr w:type="spellEnd"/>
      <w:r w:rsidR="00C53DA4">
        <w:rPr>
          <w:bCs/>
        </w:rPr>
        <w:t xml:space="preserve"> Людмилы Степановны </w:t>
      </w:r>
      <w:r>
        <w:rPr>
          <w:bCs/>
        </w:rPr>
        <w:t>(</w:t>
      </w:r>
      <w:r w:rsidR="00C53DA4">
        <w:rPr>
          <w:bCs/>
        </w:rPr>
        <w:t xml:space="preserve">с.Парзи, </w:t>
      </w:r>
      <w:proofErr w:type="spellStart"/>
      <w:r w:rsidR="00C53DA4">
        <w:rPr>
          <w:bCs/>
        </w:rPr>
        <w:t>ул</w:t>
      </w:r>
      <w:proofErr w:type="gramStart"/>
      <w:r w:rsidR="00C53DA4">
        <w:rPr>
          <w:bCs/>
        </w:rPr>
        <w:t>.З</w:t>
      </w:r>
      <w:proofErr w:type="gramEnd"/>
      <w:r w:rsidR="00C53DA4">
        <w:rPr>
          <w:bCs/>
        </w:rPr>
        <w:t>аречная</w:t>
      </w:r>
      <w:proofErr w:type="spellEnd"/>
      <w:r w:rsidR="00C53DA4">
        <w:rPr>
          <w:bCs/>
        </w:rPr>
        <w:t>, д.25, кв.2</w:t>
      </w:r>
      <w:r>
        <w:rPr>
          <w:bCs/>
        </w:rPr>
        <w:t>) – 300 рублей;</w:t>
      </w:r>
    </w:p>
    <w:p w:rsidR="003224ED" w:rsidRDefault="003224ED" w:rsidP="003224ED">
      <w:pPr>
        <w:tabs>
          <w:tab w:val="left" w:pos="720"/>
          <w:tab w:val="left" w:pos="900"/>
        </w:tabs>
        <w:ind w:firstLine="360"/>
        <w:jc w:val="both"/>
        <w:rPr>
          <w:bCs/>
        </w:rPr>
      </w:pPr>
      <w:r>
        <w:rPr>
          <w:bCs/>
        </w:rPr>
        <w:t xml:space="preserve">3) 3 место – палисадник </w:t>
      </w:r>
      <w:r w:rsidR="001C5FA8">
        <w:rPr>
          <w:bCs/>
        </w:rPr>
        <w:t>Баженовых</w:t>
      </w:r>
      <w:r w:rsidR="00C53DA4">
        <w:rPr>
          <w:bCs/>
        </w:rPr>
        <w:t xml:space="preserve"> Фаины Юрьевны и Александра Евгеньевича </w:t>
      </w:r>
      <w:r>
        <w:rPr>
          <w:bCs/>
        </w:rPr>
        <w:t>(</w:t>
      </w:r>
      <w:proofErr w:type="spellStart"/>
      <w:r>
        <w:rPr>
          <w:bCs/>
        </w:rPr>
        <w:t>д</w:t>
      </w:r>
      <w:proofErr w:type="gramStart"/>
      <w:r>
        <w:rPr>
          <w:bCs/>
        </w:rPr>
        <w:t>.</w:t>
      </w:r>
      <w:r w:rsidR="00C53DA4">
        <w:rPr>
          <w:bCs/>
        </w:rPr>
        <w:t>Н</w:t>
      </w:r>
      <w:proofErr w:type="gramEnd"/>
      <w:r w:rsidR="00C53DA4">
        <w:rPr>
          <w:bCs/>
        </w:rPr>
        <w:t>овые</w:t>
      </w:r>
      <w:proofErr w:type="spellEnd"/>
      <w:r w:rsidR="00C53DA4">
        <w:rPr>
          <w:bCs/>
        </w:rPr>
        <w:t xml:space="preserve"> </w:t>
      </w:r>
      <w:proofErr w:type="spellStart"/>
      <w:r w:rsidR="00C53DA4">
        <w:rPr>
          <w:bCs/>
        </w:rPr>
        <w:t>Парзи</w:t>
      </w:r>
      <w:proofErr w:type="spellEnd"/>
      <w:r w:rsidR="00C53DA4">
        <w:rPr>
          <w:bCs/>
        </w:rPr>
        <w:t xml:space="preserve">, </w:t>
      </w:r>
      <w:proofErr w:type="spellStart"/>
      <w:r w:rsidR="00C53DA4">
        <w:rPr>
          <w:bCs/>
        </w:rPr>
        <w:t>ул.Сосновая</w:t>
      </w:r>
      <w:proofErr w:type="spellEnd"/>
      <w:r w:rsidR="00C53DA4">
        <w:rPr>
          <w:bCs/>
        </w:rPr>
        <w:t>, д.2</w:t>
      </w:r>
      <w:r>
        <w:rPr>
          <w:bCs/>
        </w:rPr>
        <w:t>) – 250 рублей;</w:t>
      </w:r>
    </w:p>
    <w:p w:rsidR="003224ED" w:rsidRDefault="003224ED" w:rsidP="003224ED">
      <w:pPr>
        <w:jc w:val="both"/>
        <w:rPr>
          <w:bCs/>
        </w:rPr>
      </w:pPr>
    </w:p>
    <w:p w:rsidR="003224ED" w:rsidRDefault="003224ED" w:rsidP="003224ED">
      <w:pPr>
        <w:ind w:firstLine="900"/>
        <w:jc w:val="both"/>
        <w:rPr>
          <w:bCs/>
        </w:rPr>
      </w:pPr>
      <w:r>
        <w:rPr>
          <w:bCs/>
        </w:rPr>
        <w:t>1.2 в  номинации  «Лучшая усадьба»:</w:t>
      </w:r>
      <w:r w:rsidRPr="00F41887">
        <w:rPr>
          <w:bCs/>
        </w:rPr>
        <w:t xml:space="preserve"> </w:t>
      </w:r>
    </w:p>
    <w:p w:rsidR="003224ED" w:rsidRDefault="003224ED" w:rsidP="003224ED">
      <w:pPr>
        <w:numPr>
          <w:ilvl w:val="1"/>
          <w:numId w:val="1"/>
        </w:numPr>
        <w:tabs>
          <w:tab w:val="clear" w:pos="1440"/>
          <w:tab w:val="num" w:pos="0"/>
          <w:tab w:val="left" w:pos="900"/>
          <w:tab w:val="left" w:pos="1800"/>
        </w:tabs>
        <w:ind w:left="0" w:firstLine="360"/>
        <w:jc w:val="both"/>
        <w:rPr>
          <w:bCs/>
        </w:rPr>
      </w:pPr>
      <w:r>
        <w:rPr>
          <w:bCs/>
        </w:rPr>
        <w:t xml:space="preserve">1 место – усадьба </w:t>
      </w:r>
      <w:r w:rsidR="001C5FA8">
        <w:rPr>
          <w:bCs/>
        </w:rPr>
        <w:t xml:space="preserve">Василевых Александра Борисовича и Надежды </w:t>
      </w:r>
      <w:proofErr w:type="spellStart"/>
      <w:r w:rsidR="001C5FA8">
        <w:rPr>
          <w:bCs/>
        </w:rPr>
        <w:t>Никитьевны</w:t>
      </w:r>
      <w:proofErr w:type="spellEnd"/>
      <w:r w:rsidR="001C5FA8">
        <w:rPr>
          <w:bCs/>
        </w:rPr>
        <w:t>(с</w:t>
      </w:r>
      <w:proofErr w:type="gramStart"/>
      <w:r w:rsidR="001C5FA8">
        <w:rPr>
          <w:bCs/>
        </w:rPr>
        <w:t>.П</w:t>
      </w:r>
      <w:proofErr w:type="gramEnd"/>
      <w:r w:rsidR="001C5FA8">
        <w:rPr>
          <w:bCs/>
        </w:rPr>
        <w:t xml:space="preserve">арзи, </w:t>
      </w:r>
      <w:proofErr w:type="spellStart"/>
      <w:r w:rsidR="001C5FA8">
        <w:rPr>
          <w:bCs/>
        </w:rPr>
        <w:t>ул.Заречная</w:t>
      </w:r>
      <w:proofErr w:type="spellEnd"/>
      <w:r w:rsidR="001C5FA8">
        <w:rPr>
          <w:bCs/>
        </w:rPr>
        <w:t>, д.23, кв.1</w:t>
      </w:r>
      <w:r>
        <w:rPr>
          <w:bCs/>
        </w:rPr>
        <w:t>) – 350 рублей;</w:t>
      </w:r>
    </w:p>
    <w:p w:rsidR="003224ED" w:rsidRDefault="003224ED" w:rsidP="003224ED">
      <w:pPr>
        <w:numPr>
          <w:ilvl w:val="1"/>
          <w:numId w:val="1"/>
        </w:numPr>
        <w:tabs>
          <w:tab w:val="clear" w:pos="1440"/>
          <w:tab w:val="num" w:pos="0"/>
          <w:tab w:val="left" w:pos="900"/>
          <w:tab w:val="left" w:pos="1800"/>
        </w:tabs>
        <w:ind w:left="0" w:firstLine="360"/>
        <w:jc w:val="both"/>
        <w:rPr>
          <w:bCs/>
        </w:rPr>
      </w:pPr>
      <w:r>
        <w:rPr>
          <w:bCs/>
        </w:rPr>
        <w:t xml:space="preserve">2 место – усадьба </w:t>
      </w:r>
      <w:r w:rsidR="00675C1E">
        <w:rPr>
          <w:bCs/>
        </w:rPr>
        <w:t xml:space="preserve">Невоструевой Елены Леонидовны </w:t>
      </w:r>
      <w:r>
        <w:rPr>
          <w:bCs/>
        </w:rPr>
        <w:t>(</w:t>
      </w:r>
      <w:proofErr w:type="spellStart"/>
      <w:r w:rsidR="00675C1E">
        <w:rPr>
          <w:bCs/>
        </w:rPr>
        <w:t>д</w:t>
      </w:r>
      <w:proofErr w:type="gramStart"/>
      <w:r w:rsidR="00675C1E">
        <w:rPr>
          <w:bCs/>
        </w:rPr>
        <w:t>.Н</w:t>
      </w:r>
      <w:proofErr w:type="gramEnd"/>
      <w:r w:rsidR="00675C1E">
        <w:rPr>
          <w:bCs/>
        </w:rPr>
        <w:t>овые</w:t>
      </w:r>
      <w:proofErr w:type="spellEnd"/>
      <w:r w:rsidR="00675C1E">
        <w:rPr>
          <w:bCs/>
        </w:rPr>
        <w:t xml:space="preserve"> </w:t>
      </w:r>
      <w:proofErr w:type="spellStart"/>
      <w:r w:rsidR="00675C1E">
        <w:rPr>
          <w:bCs/>
        </w:rPr>
        <w:t>Парзи</w:t>
      </w:r>
      <w:proofErr w:type="spellEnd"/>
      <w:r w:rsidR="00675C1E">
        <w:rPr>
          <w:bCs/>
        </w:rPr>
        <w:t xml:space="preserve">, </w:t>
      </w:r>
      <w:proofErr w:type="spellStart"/>
      <w:r w:rsidR="00675C1E">
        <w:rPr>
          <w:bCs/>
        </w:rPr>
        <w:t>ул.Сосновая</w:t>
      </w:r>
      <w:proofErr w:type="spellEnd"/>
      <w:r w:rsidR="00675C1E">
        <w:rPr>
          <w:bCs/>
        </w:rPr>
        <w:t>, д.13</w:t>
      </w:r>
      <w:r>
        <w:rPr>
          <w:bCs/>
        </w:rPr>
        <w:t>) – 300 рублей;</w:t>
      </w:r>
    </w:p>
    <w:p w:rsidR="003224ED" w:rsidRDefault="003224ED" w:rsidP="003224ED">
      <w:pPr>
        <w:numPr>
          <w:ilvl w:val="1"/>
          <w:numId w:val="1"/>
        </w:numPr>
        <w:tabs>
          <w:tab w:val="clear" w:pos="1440"/>
          <w:tab w:val="num" w:pos="0"/>
          <w:tab w:val="left" w:pos="900"/>
          <w:tab w:val="left" w:pos="1800"/>
        </w:tabs>
        <w:ind w:left="0" w:firstLine="360"/>
        <w:jc w:val="both"/>
        <w:rPr>
          <w:bCs/>
        </w:rPr>
      </w:pPr>
      <w:r>
        <w:rPr>
          <w:bCs/>
        </w:rPr>
        <w:t xml:space="preserve">3 место – усадьба </w:t>
      </w:r>
      <w:proofErr w:type="spellStart"/>
      <w:r w:rsidR="00675C1E">
        <w:rPr>
          <w:bCs/>
        </w:rPr>
        <w:t>Бабинцевой</w:t>
      </w:r>
      <w:proofErr w:type="spellEnd"/>
      <w:r w:rsidR="00675C1E">
        <w:rPr>
          <w:bCs/>
        </w:rPr>
        <w:t xml:space="preserve"> Ольги Ивановны </w:t>
      </w:r>
      <w:r>
        <w:rPr>
          <w:bCs/>
        </w:rPr>
        <w:t>(</w:t>
      </w:r>
      <w:proofErr w:type="spellStart"/>
      <w:r w:rsidR="00675C1E">
        <w:rPr>
          <w:bCs/>
        </w:rPr>
        <w:t>д</w:t>
      </w:r>
      <w:proofErr w:type="gramStart"/>
      <w:r w:rsidR="00675C1E">
        <w:rPr>
          <w:bCs/>
        </w:rPr>
        <w:t>.Я</w:t>
      </w:r>
      <w:proofErr w:type="gramEnd"/>
      <w:r w:rsidR="00675C1E">
        <w:rPr>
          <w:bCs/>
        </w:rPr>
        <w:t>гошур</w:t>
      </w:r>
      <w:proofErr w:type="spellEnd"/>
      <w:r w:rsidR="00675C1E">
        <w:rPr>
          <w:bCs/>
        </w:rPr>
        <w:t xml:space="preserve">, </w:t>
      </w:r>
      <w:proofErr w:type="spellStart"/>
      <w:r w:rsidR="00675C1E">
        <w:rPr>
          <w:bCs/>
        </w:rPr>
        <w:t>ул.Нижняя</w:t>
      </w:r>
      <w:proofErr w:type="spellEnd"/>
      <w:r w:rsidR="00675C1E">
        <w:rPr>
          <w:bCs/>
        </w:rPr>
        <w:t>, д.3а</w:t>
      </w:r>
      <w:r>
        <w:rPr>
          <w:bCs/>
        </w:rPr>
        <w:t>) – 250 рублей;</w:t>
      </w:r>
    </w:p>
    <w:p w:rsidR="003224ED" w:rsidRDefault="003224ED" w:rsidP="003224ED">
      <w:pPr>
        <w:tabs>
          <w:tab w:val="left" w:pos="900"/>
          <w:tab w:val="left" w:pos="1800"/>
        </w:tabs>
        <w:jc w:val="both"/>
        <w:rPr>
          <w:bCs/>
        </w:rPr>
      </w:pPr>
    </w:p>
    <w:p w:rsidR="003224ED" w:rsidRDefault="003224ED" w:rsidP="003224ED">
      <w:pPr>
        <w:jc w:val="both"/>
        <w:rPr>
          <w:bCs/>
        </w:rPr>
      </w:pPr>
    </w:p>
    <w:p w:rsidR="003224ED" w:rsidRPr="00825CE3" w:rsidRDefault="003224ED" w:rsidP="003224ED">
      <w:pPr>
        <w:numPr>
          <w:ilvl w:val="0"/>
          <w:numId w:val="1"/>
        </w:numPr>
        <w:jc w:val="both"/>
        <w:rPr>
          <w:bCs/>
        </w:rPr>
      </w:pPr>
      <w:r w:rsidRPr="00825CE3">
        <w:rPr>
          <w:bCs/>
        </w:rPr>
        <w:t xml:space="preserve">Для награждения победителей выделить денежные средства в размере </w:t>
      </w:r>
      <w:r>
        <w:rPr>
          <w:bCs/>
        </w:rPr>
        <w:t>1800,00</w:t>
      </w:r>
      <w:r w:rsidRPr="00825CE3">
        <w:rPr>
          <w:bCs/>
        </w:rPr>
        <w:t xml:space="preserve"> рублей </w:t>
      </w:r>
      <w:r>
        <w:t>из бюджета  МО «Парзинское» на 201</w:t>
      </w:r>
      <w:r w:rsidR="00C017D4">
        <w:t>6</w:t>
      </w:r>
      <w:r>
        <w:t xml:space="preserve"> год по статье расходов </w:t>
      </w:r>
      <w:r w:rsidRPr="00290A53">
        <w:rPr>
          <w:bCs/>
        </w:rPr>
        <w:t>«</w:t>
      </w:r>
      <w:r>
        <w:rPr>
          <w:bCs/>
        </w:rPr>
        <w:t>Благоустройство»</w:t>
      </w:r>
      <w:r>
        <w:t>.</w:t>
      </w:r>
    </w:p>
    <w:p w:rsidR="003224ED" w:rsidRPr="00825CE3" w:rsidRDefault="003224ED" w:rsidP="003224ED">
      <w:pPr>
        <w:numPr>
          <w:ilvl w:val="0"/>
          <w:numId w:val="1"/>
        </w:numPr>
        <w:jc w:val="both"/>
        <w:rPr>
          <w:bCs/>
        </w:rPr>
      </w:pPr>
      <w:r>
        <w:t>Награждение победителей произвести на мероприятии, посвящ</w:t>
      </w:r>
      <w:r w:rsidR="00190026">
        <w:t>енном Дню государственности УР  04.11.2016</w:t>
      </w:r>
      <w:r>
        <w:t xml:space="preserve">  г.</w:t>
      </w:r>
    </w:p>
    <w:p w:rsidR="003224ED" w:rsidRDefault="003224ED" w:rsidP="003224ED">
      <w:pPr>
        <w:jc w:val="both"/>
      </w:pPr>
    </w:p>
    <w:p w:rsidR="00C017D4" w:rsidRDefault="00C017D4" w:rsidP="003224ED">
      <w:pPr>
        <w:jc w:val="both"/>
      </w:pPr>
      <w:bookmarkStart w:id="0" w:name="_GoBack"/>
      <w:bookmarkEnd w:id="0"/>
    </w:p>
    <w:p w:rsidR="003224ED" w:rsidRDefault="003224ED" w:rsidP="003224ED">
      <w:pPr>
        <w:rPr>
          <w:b/>
        </w:rPr>
      </w:pPr>
      <w:r w:rsidRPr="00F36D11">
        <w:rPr>
          <w:b/>
        </w:rPr>
        <w:t xml:space="preserve">Глава </w:t>
      </w:r>
      <w:proofErr w:type="gramStart"/>
      <w:r w:rsidRPr="00F36D11">
        <w:rPr>
          <w:b/>
        </w:rPr>
        <w:t>муниципального</w:t>
      </w:r>
      <w:proofErr w:type="gramEnd"/>
      <w:r w:rsidRPr="00F36D11">
        <w:rPr>
          <w:b/>
        </w:rPr>
        <w:t xml:space="preserve"> </w:t>
      </w:r>
    </w:p>
    <w:p w:rsidR="003224ED" w:rsidRPr="00B84124" w:rsidRDefault="003224ED" w:rsidP="003224ED">
      <w:pPr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r w:rsidR="00764E9F">
        <w:rPr>
          <w:b/>
        </w:rPr>
        <w:t>Т.В.Болтачева</w:t>
      </w:r>
    </w:p>
    <w:p w:rsidR="00304DBD" w:rsidRDefault="00304DBD"/>
    <w:sectPr w:rsidR="00304DBD" w:rsidSect="00815CCE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5EC0"/>
    <w:multiLevelType w:val="hybridMultilevel"/>
    <w:tmpl w:val="90082F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FCE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ED"/>
    <w:rsid w:val="00190026"/>
    <w:rsid w:val="001C5FA8"/>
    <w:rsid w:val="00304DBD"/>
    <w:rsid w:val="003224ED"/>
    <w:rsid w:val="00675C1E"/>
    <w:rsid w:val="00764E9F"/>
    <w:rsid w:val="00930BC9"/>
    <w:rsid w:val="009735F9"/>
    <w:rsid w:val="00C017D4"/>
    <w:rsid w:val="00C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4ED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4E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224ED"/>
    <w:rPr>
      <w:b/>
    </w:rPr>
  </w:style>
  <w:style w:type="character" w:customStyle="1" w:styleId="a4">
    <w:name w:val="Основной текст Знак"/>
    <w:basedOn w:val="a0"/>
    <w:link w:val="a3"/>
    <w:rsid w:val="003224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3224ED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4ED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4E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224ED"/>
    <w:rPr>
      <w:b/>
    </w:rPr>
  </w:style>
  <w:style w:type="character" w:customStyle="1" w:styleId="a4">
    <w:name w:val="Основной текст Знак"/>
    <w:basedOn w:val="a0"/>
    <w:link w:val="a3"/>
    <w:rsid w:val="003224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3224ED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2016-11-03T06:31:00Z</dcterms:created>
  <dcterms:modified xsi:type="dcterms:W3CDTF">2016-11-03T08:16:00Z</dcterms:modified>
</cp:coreProperties>
</file>