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F3C" w:rsidRPr="00D172C6" w:rsidRDefault="00500F3C" w:rsidP="00450FA4">
      <w:pPr>
        <w:spacing w:after="0" w:line="240" w:lineRule="auto"/>
        <w:jc w:val="center"/>
        <w:rPr>
          <w:rFonts w:ascii="Times New Roman" w:hAnsi="Times New Roman"/>
          <w:b/>
          <w:spacing w:val="24"/>
          <w:sz w:val="20"/>
          <w:szCs w:val="20"/>
        </w:rPr>
      </w:pPr>
      <w:r w:rsidRPr="00D172C6">
        <w:rPr>
          <w:rFonts w:ascii="Times New Roman" w:hAnsi="Times New Roman"/>
          <w:b/>
          <w:spacing w:val="24"/>
          <w:sz w:val="20"/>
          <w:szCs w:val="20"/>
        </w:rPr>
        <w:t xml:space="preserve">АДМИНИСТРАЦИЯ МУНИЦИПАЛЬНОГО ОБРАЗОВАНИЯ «ПАРЗИНСКОЕ» </w:t>
      </w:r>
    </w:p>
    <w:p w:rsidR="00500F3C" w:rsidRPr="00D172C6" w:rsidRDefault="00500F3C" w:rsidP="00450FA4">
      <w:pPr>
        <w:spacing w:after="0" w:line="240" w:lineRule="auto"/>
        <w:jc w:val="center"/>
        <w:rPr>
          <w:rFonts w:ascii="Times New Roman" w:hAnsi="Times New Roman"/>
          <w:b/>
          <w:spacing w:val="24"/>
          <w:sz w:val="20"/>
          <w:szCs w:val="20"/>
        </w:rPr>
      </w:pPr>
      <w:r w:rsidRPr="00D172C6">
        <w:rPr>
          <w:rFonts w:ascii="Times New Roman" w:hAnsi="Times New Roman"/>
          <w:b/>
          <w:spacing w:val="24"/>
          <w:sz w:val="20"/>
          <w:szCs w:val="20"/>
        </w:rPr>
        <w:t xml:space="preserve"> «ПАРЗИ» МУНИЦИПАЛ КЫЛДЫТЭТЛЭН АДМИНИСТРАЦИЕЗ </w:t>
      </w:r>
    </w:p>
    <w:p w:rsidR="00500F3C" w:rsidRPr="00C04CB2" w:rsidRDefault="00500F3C" w:rsidP="00C04CB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</w:p>
    <w:p w:rsidR="00500F3C" w:rsidRDefault="00500F3C" w:rsidP="00C04CB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</w:p>
    <w:p w:rsidR="00500F3C" w:rsidRPr="00C04CB2" w:rsidRDefault="00500F3C" w:rsidP="00C04CB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  <w:r w:rsidRPr="00C04CB2">
        <w:rPr>
          <w:rFonts w:ascii="Times New Roman" w:hAnsi="Times New Roman"/>
          <w:b/>
          <w:bCs/>
          <w:sz w:val="24"/>
          <w:szCs w:val="18"/>
          <w:lang w:eastAsia="ru-RU"/>
        </w:rPr>
        <w:t>ПОСТАНОВЛЕНИЕ</w:t>
      </w:r>
    </w:p>
    <w:p w:rsidR="00500F3C" w:rsidRDefault="00500F3C" w:rsidP="00C04CB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</w:p>
    <w:p w:rsidR="00500F3C" w:rsidRPr="00C04CB2" w:rsidRDefault="00500F3C" w:rsidP="00C04CB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  <w:r w:rsidRPr="00C04CB2">
        <w:rPr>
          <w:rFonts w:ascii="Times New Roman" w:hAnsi="Times New Roman"/>
          <w:b/>
          <w:bCs/>
          <w:sz w:val="24"/>
          <w:szCs w:val="18"/>
          <w:lang w:eastAsia="ru-RU"/>
        </w:rPr>
        <w:t xml:space="preserve">                                                                                                                       </w:t>
      </w:r>
    </w:p>
    <w:p w:rsidR="00500F3C" w:rsidRPr="00C04CB2" w:rsidRDefault="006040AD" w:rsidP="00C04CB2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06 ноября </w:t>
      </w:r>
      <w:r w:rsidR="00500F3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500F3C" w:rsidRPr="00C04CB2">
        <w:rPr>
          <w:rFonts w:ascii="Times New Roman" w:hAnsi="Times New Roman"/>
          <w:b/>
          <w:sz w:val="24"/>
          <w:szCs w:val="24"/>
          <w:lang w:eastAsia="ru-RU"/>
        </w:rPr>
        <w:t>2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020 </w:t>
      </w:r>
      <w:r w:rsidR="00500F3C" w:rsidRPr="00C04CB2">
        <w:rPr>
          <w:rFonts w:ascii="Times New Roman" w:hAnsi="Times New Roman"/>
          <w:b/>
          <w:sz w:val="24"/>
          <w:szCs w:val="24"/>
          <w:lang w:eastAsia="ru-RU"/>
        </w:rPr>
        <w:t xml:space="preserve">года                                                                                                 № </w:t>
      </w:r>
      <w:r>
        <w:rPr>
          <w:rFonts w:ascii="Times New Roman" w:hAnsi="Times New Roman"/>
          <w:b/>
          <w:sz w:val="24"/>
          <w:szCs w:val="24"/>
          <w:lang w:eastAsia="ru-RU"/>
        </w:rPr>
        <w:t>41</w:t>
      </w:r>
    </w:p>
    <w:p w:rsidR="00500F3C" w:rsidRDefault="00500F3C" w:rsidP="002F67BC">
      <w:pPr>
        <w:spacing w:after="0" w:line="240" w:lineRule="auto"/>
        <w:ind w:right="3775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с.Парзи</w:t>
      </w:r>
    </w:p>
    <w:p w:rsidR="00500F3C" w:rsidRDefault="00500F3C" w:rsidP="002F67BC">
      <w:pPr>
        <w:spacing w:after="0" w:line="240" w:lineRule="auto"/>
        <w:ind w:right="3775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00F3C" w:rsidRPr="00C04CB2" w:rsidRDefault="00500F3C" w:rsidP="002F67BC">
      <w:pPr>
        <w:spacing w:after="0" w:line="240" w:lineRule="auto"/>
        <w:ind w:right="3775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F6334" w:rsidRPr="008F6334" w:rsidRDefault="008F6334" w:rsidP="008F63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F6334">
        <w:rPr>
          <w:rFonts w:ascii="Times New Roman" w:eastAsia="Times New Roman" w:hAnsi="Times New Roman"/>
          <w:b/>
          <w:sz w:val="24"/>
          <w:szCs w:val="24"/>
          <w:lang w:eastAsia="ru-RU"/>
        </w:rPr>
        <w:t>Об одобрении Прогноза социально –</w:t>
      </w:r>
    </w:p>
    <w:p w:rsidR="008F6334" w:rsidRPr="008F6334" w:rsidRDefault="008F6334" w:rsidP="008F63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F6334">
        <w:rPr>
          <w:rFonts w:ascii="Times New Roman" w:eastAsia="Times New Roman" w:hAnsi="Times New Roman"/>
          <w:b/>
          <w:sz w:val="24"/>
          <w:szCs w:val="24"/>
          <w:lang w:eastAsia="ru-RU"/>
        </w:rPr>
        <w:t>экономического развития муниципального</w:t>
      </w:r>
    </w:p>
    <w:p w:rsidR="008F6334" w:rsidRPr="008F6334" w:rsidRDefault="008F6334" w:rsidP="008F63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F6334">
        <w:rPr>
          <w:rFonts w:ascii="Times New Roman" w:eastAsia="Times New Roman" w:hAnsi="Times New Roman"/>
          <w:b/>
          <w:sz w:val="24"/>
          <w:szCs w:val="24"/>
          <w:lang w:eastAsia="ru-RU"/>
        </w:rPr>
        <w:t>образования «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Парзинское</w:t>
      </w:r>
      <w:r w:rsidRPr="008F6334">
        <w:rPr>
          <w:rFonts w:ascii="Times New Roman" w:eastAsia="Times New Roman" w:hAnsi="Times New Roman"/>
          <w:b/>
          <w:sz w:val="24"/>
          <w:szCs w:val="24"/>
          <w:lang w:eastAsia="ru-RU"/>
        </w:rPr>
        <w:t>» на 2</w:t>
      </w:r>
      <w:r w:rsidR="006040AD">
        <w:rPr>
          <w:rFonts w:ascii="Times New Roman" w:eastAsia="Times New Roman" w:hAnsi="Times New Roman"/>
          <w:b/>
          <w:sz w:val="24"/>
          <w:szCs w:val="24"/>
          <w:lang w:eastAsia="ru-RU"/>
        </w:rPr>
        <w:t>021</w:t>
      </w:r>
      <w:r w:rsidRPr="008F633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</w:p>
    <w:p w:rsidR="008F6334" w:rsidRPr="008F6334" w:rsidRDefault="008F6334" w:rsidP="008F63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F6334">
        <w:rPr>
          <w:rFonts w:ascii="Times New Roman" w:eastAsia="Times New Roman" w:hAnsi="Times New Roman"/>
          <w:b/>
          <w:sz w:val="24"/>
          <w:szCs w:val="24"/>
          <w:lang w:eastAsia="ru-RU"/>
        </w:rPr>
        <w:t>и плановый период 202</w:t>
      </w:r>
      <w:r w:rsidR="006040AD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8F633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202</w:t>
      </w:r>
      <w:r w:rsidR="006040AD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8F633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годы</w:t>
      </w:r>
    </w:p>
    <w:p w:rsidR="008F6334" w:rsidRPr="008F6334" w:rsidRDefault="008F6334" w:rsidP="008F63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F6334" w:rsidRPr="008F6334" w:rsidRDefault="008F6334" w:rsidP="008F633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F6334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статьей 173 Бюджетного кодекса Российской Федерации, Решением Совета депутатов муниципального образования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Парзинское</w:t>
      </w:r>
      <w:r w:rsidRPr="008F6334">
        <w:rPr>
          <w:rFonts w:ascii="Times New Roman" w:eastAsia="Times New Roman" w:hAnsi="Times New Roman"/>
          <w:sz w:val="24"/>
          <w:szCs w:val="24"/>
          <w:lang w:eastAsia="ru-RU"/>
        </w:rPr>
        <w:t xml:space="preserve">»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23.11.2017</w:t>
      </w:r>
      <w:r w:rsidRPr="008F6334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60 </w:t>
      </w:r>
      <w:r w:rsidRPr="008F6334">
        <w:rPr>
          <w:rFonts w:ascii="Times New Roman" w:eastAsia="Times New Roman" w:hAnsi="Times New Roman"/>
          <w:sz w:val="24"/>
          <w:szCs w:val="24"/>
          <w:lang w:eastAsia="ru-RU"/>
        </w:rPr>
        <w:t>«Об утверждении Положения о бюджетном процессе  в муниципальном образовании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Парзинское</w:t>
      </w:r>
      <w:r w:rsidRPr="008F6334">
        <w:rPr>
          <w:rFonts w:ascii="Times New Roman" w:eastAsia="Times New Roman" w:hAnsi="Times New Roman"/>
          <w:sz w:val="24"/>
          <w:szCs w:val="24"/>
          <w:lang w:eastAsia="ru-RU"/>
        </w:rPr>
        <w:t xml:space="preserve">»» (в ред. решения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23.12.2017</w:t>
      </w:r>
      <w:r w:rsidRPr="008F6334">
        <w:rPr>
          <w:rFonts w:ascii="Times New Roman" w:eastAsia="Times New Roman" w:hAnsi="Times New Roman"/>
          <w:sz w:val="24"/>
          <w:szCs w:val="24"/>
          <w:lang w:eastAsia="ru-RU"/>
        </w:rPr>
        <w:t xml:space="preserve"> № 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8F6334">
        <w:rPr>
          <w:rFonts w:ascii="Times New Roman" w:eastAsia="Times New Roman" w:hAnsi="Times New Roman"/>
          <w:sz w:val="24"/>
          <w:szCs w:val="24"/>
          <w:lang w:eastAsia="ru-RU"/>
        </w:rPr>
        <w:t>), руководствуясь Уставом муниципального образования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Парзинское</w:t>
      </w:r>
      <w:r w:rsidRPr="008F6334">
        <w:rPr>
          <w:rFonts w:ascii="Times New Roman" w:eastAsia="Times New Roman" w:hAnsi="Times New Roman"/>
          <w:sz w:val="24"/>
          <w:szCs w:val="24"/>
          <w:lang w:eastAsia="ru-RU"/>
        </w:rPr>
        <w:t xml:space="preserve">», </w:t>
      </w:r>
      <w:r w:rsidRPr="008F6334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муниципального образования «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Парзинское</w:t>
      </w:r>
      <w:r w:rsidRPr="008F6334">
        <w:rPr>
          <w:rFonts w:ascii="Times New Roman" w:eastAsia="Times New Roman" w:hAnsi="Times New Roman"/>
          <w:b/>
          <w:sz w:val="24"/>
          <w:szCs w:val="24"/>
          <w:lang w:eastAsia="ru-RU"/>
        </w:rPr>
        <w:t>» ПОСТАНОВЛЯЕТ:</w:t>
      </w:r>
    </w:p>
    <w:p w:rsidR="008F6334" w:rsidRPr="008F6334" w:rsidRDefault="008F6334" w:rsidP="008F63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6334" w:rsidRPr="008F6334" w:rsidRDefault="008F6334" w:rsidP="008F633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6334">
        <w:rPr>
          <w:rFonts w:ascii="Times New Roman" w:eastAsia="Times New Roman" w:hAnsi="Times New Roman"/>
          <w:sz w:val="24"/>
          <w:szCs w:val="24"/>
          <w:lang w:eastAsia="ru-RU"/>
        </w:rPr>
        <w:t>1.Одобрить прилагаемый Прогноз социально–экономического развития муниципального образования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Парзинское</w:t>
      </w:r>
      <w:r w:rsidRPr="008F6334">
        <w:rPr>
          <w:rFonts w:ascii="Times New Roman" w:eastAsia="Times New Roman" w:hAnsi="Times New Roman"/>
          <w:sz w:val="24"/>
          <w:szCs w:val="24"/>
          <w:lang w:eastAsia="ru-RU"/>
        </w:rPr>
        <w:t>» на 2</w:t>
      </w:r>
      <w:r w:rsidR="00C979D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6040AD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8F633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и плановый период 202</w:t>
      </w:r>
      <w:r w:rsidR="006040A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8F6334">
        <w:rPr>
          <w:rFonts w:ascii="Times New Roman" w:eastAsia="Times New Roman" w:hAnsi="Times New Roman"/>
          <w:sz w:val="24"/>
          <w:szCs w:val="24"/>
          <w:lang w:eastAsia="ru-RU"/>
        </w:rPr>
        <w:t xml:space="preserve"> и 202</w:t>
      </w:r>
      <w:r w:rsidR="006040AD">
        <w:rPr>
          <w:rFonts w:ascii="Times New Roman" w:eastAsia="Times New Roman" w:hAnsi="Times New Roman"/>
          <w:sz w:val="24"/>
          <w:szCs w:val="24"/>
          <w:lang w:eastAsia="ru-RU"/>
        </w:rPr>
        <w:t xml:space="preserve">3 </w:t>
      </w:r>
      <w:r w:rsidRPr="008F6334">
        <w:rPr>
          <w:rFonts w:ascii="Times New Roman" w:eastAsia="Times New Roman" w:hAnsi="Times New Roman"/>
          <w:sz w:val="24"/>
          <w:szCs w:val="24"/>
          <w:lang w:eastAsia="ru-RU"/>
        </w:rPr>
        <w:t>годы и направить в Совет депутатов муниципального образования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Парзинское</w:t>
      </w:r>
      <w:r w:rsidRPr="008F6334">
        <w:rPr>
          <w:rFonts w:ascii="Times New Roman" w:eastAsia="Times New Roman" w:hAnsi="Times New Roman"/>
          <w:sz w:val="24"/>
          <w:szCs w:val="24"/>
          <w:lang w:eastAsia="ru-RU"/>
        </w:rPr>
        <w:t>» одновременно с проектом бюджета муниципального образования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Парзинское</w:t>
      </w:r>
      <w:r w:rsidRPr="008F6334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8F6334" w:rsidRPr="008F6334" w:rsidRDefault="008F6334" w:rsidP="008F63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6334" w:rsidRPr="008F6334" w:rsidRDefault="008F6334" w:rsidP="008F633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6334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proofErr w:type="gramStart"/>
      <w:r w:rsidRPr="008F6334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8F6334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8F6334" w:rsidRPr="008F6334" w:rsidRDefault="008F6334" w:rsidP="008F63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6334" w:rsidRDefault="008F6334" w:rsidP="00DD325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F6334" w:rsidRPr="008F6334" w:rsidRDefault="008F6334" w:rsidP="008F6334">
      <w:pPr>
        <w:tabs>
          <w:tab w:val="left" w:pos="0"/>
          <w:tab w:val="left" w:pos="851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0F3C" w:rsidRPr="002022DB" w:rsidRDefault="00500F3C" w:rsidP="00A344F2">
      <w:pPr>
        <w:pStyle w:val="a3"/>
        <w:kinsoku w:val="0"/>
        <w:overflowPunct w:val="0"/>
        <w:spacing w:before="72" w:beforeAutospacing="0" w:after="0" w:afterAutospacing="0"/>
        <w:ind w:left="720"/>
        <w:jc w:val="both"/>
        <w:textAlignment w:val="baseline"/>
        <w:rPr>
          <w:kern w:val="24"/>
        </w:rPr>
      </w:pPr>
    </w:p>
    <w:p w:rsidR="00500F3C" w:rsidRPr="002022DB" w:rsidRDefault="00500F3C" w:rsidP="00DD32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22D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</w:p>
    <w:p w:rsidR="00500F3C" w:rsidRDefault="00500F3C" w:rsidP="00D172C6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2F67BC">
        <w:rPr>
          <w:rFonts w:ascii="Times New Roman" w:hAnsi="Times New Roman"/>
          <w:b/>
          <w:sz w:val="24"/>
          <w:szCs w:val="24"/>
        </w:rPr>
        <w:t xml:space="preserve">Глава муниципального образования </w:t>
      </w:r>
    </w:p>
    <w:p w:rsidR="00500F3C" w:rsidRPr="002F67BC" w:rsidRDefault="00500F3C" w:rsidP="00D172C6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2F67BC">
        <w:rPr>
          <w:rFonts w:ascii="Times New Roman" w:hAnsi="Times New Roman"/>
          <w:b/>
          <w:sz w:val="24"/>
          <w:szCs w:val="24"/>
        </w:rPr>
        <w:t xml:space="preserve">«Парзинское»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</w:t>
      </w:r>
      <w:proofErr w:type="spellStart"/>
      <w:r w:rsidR="00C979DB">
        <w:rPr>
          <w:rFonts w:ascii="Times New Roman" w:hAnsi="Times New Roman"/>
          <w:b/>
          <w:sz w:val="24"/>
          <w:szCs w:val="24"/>
        </w:rPr>
        <w:t>Е.И.Поздеева</w:t>
      </w:r>
      <w:proofErr w:type="spellEnd"/>
    </w:p>
    <w:p w:rsidR="00500F3C" w:rsidRDefault="00500F3C" w:rsidP="007761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3FCC" w:rsidRDefault="00DB3FCC" w:rsidP="007761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3FCC" w:rsidRDefault="00DB3FCC" w:rsidP="007761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3FCC" w:rsidRDefault="00DB3FCC" w:rsidP="007761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3FCC" w:rsidRDefault="00DB3FCC" w:rsidP="007761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3FCC" w:rsidRDefault="00DB3FCC" w:rsidP="007761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3FCC" w:rsidRDefault="00DB3FCC" w:rsidP="007761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3FCC" w:rsidRDefault="00DB3FCC" w:rsidP="007761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3FCC" w:rsidRDefault="00DB3FCC" w:rsidP="007761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3FCC" w:rsidRDefault="00DB3FCC" w:rsidP="007761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3FCC" w:rsidRDefault="00DB3FCC" w:rsidP="007761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3FCC" w:rsidRDefault="00DB3FCC" w:rsidP="007761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3FCC" w:rsidRDefault="00DB3FCC" w:rsidP="007761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3FCC" w:rsidRDefault="00DB3FCC" w:rsidP="007761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3FCC" w:rsidRDefault="00DB3FCC" w:rsidP="007761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3FCC" w:rsidRDefault="00DB3FCC" w:rsidP="007761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3FCC" w:rsidRDefault="00DB3FCC" w:rsidP="007761C7">
      <w:pPr>
        <w:spacing w:after="0" w:line="240" w:lineRule="auto"/>
        <w:rPr>
          <w:rFonts w:ascii="Times New Roman" w:hAnsi="Times New Roman"/>
          <w:sz w:val="24"/>
          <w:szCs w:val="24"/>
        </w:rPr>
        <w:sectPr w:rsidR="00DB3FCC" w:rsidSect="00242B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36"/>
        <w:gridCol w:w="460"/>
        <w:gridCol w:w="5320"/>
        <w:gridCol w:w="1214"/>
        <w:gridCol w:w="992"/>
        <w:gridCol w:w="992"/>
        <w:gridCol w:w="992"/>
        <w:gridCol w:w="993"/>
        <w:gridCol w:w="821"/>
        <w:gridCol w:w="171"/>
        <w:gridCol w:w="65"/>
        <w:gridCol w:w="927"/>
        <w:gridCol w:w="992"/>
        <w:gridCol w:w="378"/>
        <w:gridCol w:w="615"/>
        <w:gridCol w:w="309"/>
        <w:gridCol w:w="683"/>
      </w:tblGrid>
      <w:tr w:rsidR="00A50581" w:rsidRPr="00A50581" w:rsidTr="00A50581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Показатели прогноза социально-экономического развития муниципального образования «Парзинское» на 2021  год и плановый период 2022 и 2023 годы.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ind w:left="-224" w:firstLine="22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0581" w:rsidRPr="00A50581" w:rsidTr="00A50581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0581" w:rsidRPr="00A50581" w:rsidTr="00A50581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0581" w:rsidRPr="00A50581" w:rsidTr="00A50581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N </w:t>
            </w: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пп</w:t>
            </w:r>
            <w:proofErr w:type="spellEnd"/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 год факт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 год факт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 год оценка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</w:tr>
      <w:tr w:rsidR="00A50581" w:rsidRPr="00A50581" w:rsidTr="00A50581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прогноз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прогноз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прогноз</w:t>
            </w:r>
          </w:p>
        </w:tc>
      </w:tr>
      <w:tr w:rsidR="00A50581" w:rsidRPr="00A50581" w:rsidTr="00A50581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вариант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вариант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вариант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вариант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вариант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вариант</w:t>
            </w:r>
          </w:p>
        </w:tc>
      </w:tr>
      <w:tr w:rsidR="00A50581" w:rsidRPr="00A50581" w:rsidTr="00A50581">
        <w:trPr>
          <w:trHeight w:val="69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валовой  продукции сельского хозяйства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млн. руб.</w:t>
            </w: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в ценах соотв. лет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117,263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145,230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150,817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153,8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158,4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166,3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169,6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174,6</w:t>
            </w:r>
          </w:p>
        </w:tc>
      </w:tr>
      <w:tr w:rsidR="00A50581" w:rsidRPr="00A50581" w:rsidTr="00A50581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темп роста в сопоставимых ценах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50581" w:rsidRPr="00A50581" w:rsidTr="00A50581">
        <w:trPr>
          <w:trHeight w:val="6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Инвестиции в основной капитал за счет всех источников </w:t>
            </w: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млн</w:t>
            </w:r>
            <w:proofErr w:type="gramEnd"/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в ценах соотв. лет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14,0</w:t>
            </w:r>
          </w:p>
        </w:tc>
      </w:tr>
      <w:tr w:rsidR="00A50581" w:rsidRPr="00A50581" w:rsidTr="00A50581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50581" w:rsidRPr="00A50581" w:rsidTr="00A50581">
        <w:trPr>
          <w:trHeight w:val="6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инвестиции в основной капитал по крупным и средним </w:t>
            </w: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организациям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млн. руб.</w:t>
            </w: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в ценах соотв. лет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14,0</w:t>
            </w:r>
          </w:p>
        </w:tc>
      </w:tr>
      <w:tr w:rsidR="00A50581" w:rsidRPr="00A50581" w:rsidTr="00A50581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темп роста в сопоставимых ценах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50581" w:rsidRPr="00A50581" w:rsidTr="00A50581">
        <w:trPr>
          <w:trHeight w:val="6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Прибыль прибыльных организаций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млн. руб.</w:t>
            </w: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в ценах соотв. лет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17,433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20,870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22,945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23,403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24,092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24,574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25,296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25,802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26,561</w:t>
            </w:r>
          </w:p>
        </w:tc>
      </w:tr>
      <w:tr w:rsidR="00A50581" w:rsidRPr="00A50581" w:rsidTr="00A50581">
        <w:trPr>
          <w:trHeight w:val="70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Фонд оплаты труда (по крупным и средним организациям)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 руб.</w:t>
            </w: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в ценах соотв. лет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31329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32990,04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33146,64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35601,51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35905,80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40774,27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41316,40</w:t>
            </w:r>
          </w:p>
        </w:tc>
      </w:tr>
      <w:tr w:rsidR="00A50581" w:rsidRPr="00A50581" w:rsidTr="00A50581">
        <w:trPr>
          <w:trHeight w:val="7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Номинальная начисленная средняя заработная плата одного работника по крупным и средним организациям (в среднем за период)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19075,0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22677,0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26108,0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27491,7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27622,2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29086,2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29334,8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30889,6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31300,3</w:t>
            </w:r>
          </w:p>
        </w:tc>
      </w:tr>
      <w:tr w:rsidR="00A50581" w:rsidRPr="00A50581" w:rsidTr="00A50581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Среднегодовая численность населения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750</w:t>
            </w:r>
          </w:p>
        </w:tc>
      </w:tr>
      <w:tr w:rsidR="00A50581" w:rsidRPr="00A50581" w:rsidTr="00A50581">
        <w:trPr>
          <w:trHeight w:val="5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Среднесписочная численность работников предприятий (по крупным и средним организациям)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A50581" w:rsidRPr="00A50581" w:rsidTr="00A50581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Численность зарегистрированных безработных на конец года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A50581" w:rsidRPr="00A50581" w:rsidTr="00A50581">
        <w:trPr>
          <w:trHeight w:val="5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Уровень зарегистрированной безработицы от трудоспособного населения в трудоспособном возрасте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н/д</w:t>
            </w:r>
          </w:p>
        </w:tc>
      </w:tr>
      <w:tr w:rsidR="00A50581" w:rsidRPr="00A50581" w:rsidTr="00A50581">
        <w:trPr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Количество малых предприятий, в том числе </w:t>
            </w:r>
            <w:proofErr w:type="spellStart"/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микропредприятий</w:t>
            </w:r>
            <w:proofErr w:type="gramStart"/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,в</w:t>
            </w:r>
            <w:proofErr w:type="gramEnd"/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сего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A50581" w:rsidRPr="00A50581" w:rsidTr="00A50581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средних предприятий, всего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      1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     1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     1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        1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       1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      1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     1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    1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     1   </w:t>
            </w:r>
          </w:p>
        </w:tc>
      </w:tr>
      <w:tr w:rsidR="00A50581" w:rsidRPr="00A50581" w:rsidTr="00A50581">
        <w:trPr>
          <w:trHeight w:val="8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Среднесписочная численность работников (без внешних совместителей) по малым предприятиям (включая </w:t>
            </w:r>
            <w:proofErr w:type="spellStart"/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микропредприятия</w:t>
            </w:r>
            <w:proofErr w:type="spellEnd"/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), всего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A50581" w:rsidRPr="00A50581" w:rsidTr="00A50581">
        <w:trPr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Среднесписочная численность работников (без внешних совместителей) по средним предприятиям, всего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581" w:rsidRPr="00A50581" w:rsidRDefault="00A50581" w:rsidP="00A505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581" w:rsidRPr="00A50581" w:rsidRDefault="00A50581" w:rsidP="00A505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58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</w:tr>
    </w:tbl>
    <w:p w:rsidR="00DB3FCC" w:rsidRPr="00A50581" w:rsidRDefault="00DB3FCC" w:rsidP="007761C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B3FCC" w:rsidRPr="00A50581" w:rsidRDefault="00DB3FCC" w:rsidP="007761C7">
      <w:pPr>
        <w:spacing w:after="0" w:line="240" w:lineRule="auto"/>
        <w:rPr>
          <w:rFonts w:ascii="Times New Roman" w:hAnsi="Times New Roman"/>
          <w:sz w:val="20"/>
          <w:szCs w:val="20"/>
        </w:rPr>
        <w:sectPr w:rsidR="00DB3FCC" w:rsidRPr="00A50581" w:rsidSect="00DB3FC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DB3FCC" w:rsidRDefault="00DB3FCC" w:rsidP="007761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3FCC" w:rsidRDefault="00DB3FCC" w:rsidP="007761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3FCC" w:rsidRDefault="00DB3FCC" w:rsidP="007761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3FCC" w:rsidRDefault="00DB3FCC" w:rsidP="007761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3FCC" w:rsidRPr="00117A80" w:rsidRDefault="00DB3FCC" w:rsidP="007761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B3FCC" w:rsidRPr="00117A80" w:rsidSect="00242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B5D68"/>
    <w:multiLevelType w:val="hybridMultilevel"/>
    <w:tmpl w:val="4FCA62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8D548F2"/>
    <w:multiLevelType w:val="hybridMultilevel"/>
    <w:tmpl w:val="3392D2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DE1699A"/>
    <w:multiLevelType w:val="hybridMultilevel"/>
    <w:tmpl w:val="D64E1E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F066F72"/>
    <w:multiLevelType w:val="hybridMultilevel"/>
    <w:tmpl w:val="3B5E005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CD41A0"/>
    <w:multiLevelType w:val="hybridMultilevel"/>
    <w:tmpl w:val="C09460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739"/>
    <w:rsid w:val="0005676B"/>
    <w:rsid w:val="00065EA8"/>
    <w:rsid w:val="000A6332"/>
    <w:rsid w:val="000C71FC"/>
    <w:rsid w:val="00117A80"/>
    <w:rsid w:val="00187F6D"/>
    <w:rsid w:val="001F0739"/>
    <w:rsid w:val="002022DB"/>
    <w:rsid w:val="002238A8"/>
    <w:rsid w:val="00242B6D"/>
    <w:rsid w:val="00243DFE"/>
    <w:rsid w:val="002621A4"/>
    <w:rsid w:val="002F67BC"/>
    <w:rsid w:val="00322FE3"/>
    <w:rsid w:val="00365FEF"/>
    <w:rsid w:val="0039653F"/>
    <w:rsid w:val="003C63AF"/>
    <w:rsid w:val="00450FA4"/>
    <w:rsid w:val="004C5A02"/>
    <w:rsid w:val="004F2798"/>
    <w:rsid w:val="00500F3C"/>
    <w:rsid w:val="00507999"/>
    <w:rsid w:val="005109E6"/>
    <w:rsid w:val="006040AD"/>
    <w:rsid w:val="00647551"/>
    <w:rsid w:val="006513F3"/>
    <w:rsid w:val="007761C7"/>
    <w:rsid w:val="007C312F"/>
    <w:rsid w:val="008056AF"/>
    <w:rsid w:val="008356C0"/>
    <w:rsid w:val="00844503"/>
    <w:rsid w:val="00876D0D"/>
    <w:rsid w:val="00892664"/>
    <w:rsid w:val="008F6334"/>
    <w:rsid w:val="00916896"/>
    <w:rsid w:val="009419B4"/>
    <w:rsid w:val="00947F48"/>
    <w:rsid w:val="009874BB"/>
    <w:rsid w:val="009C359F"/>
    <w:rsid w:val="00A344F2"/>
    <w:rsid w:val="00A50581"/>
    <w:rsid w:val="00AA7138"/>
    <w:rsid w:val="00B347C0"/>
    <w:rsid w:val="00B350A8"/>
    <w:rsid w:val="00B73F6C"/>
    <w:rsid w:val="00B83397"/>
    <w:rsid w:val="00BD327C"/>
    <w:rsid w:val="00BE50A7"/>
    <w:rsid w:val="00C04CB2"/>
    <w:rsid w:val="00C24273"/>
    <w:rsid w:val="00C979DB"/>
    <w:rsid w:val="00D153B9"/>
    <w:rsid w:val="00D172C6"/>
    <w:rsid w:val="00D201A2"/>
    <w:rsid w:val="00D83D9E"/>
    <w:rsid w:val="00DB3FCC"/>
    <w:rsid w:val="00DD325F"/>
    <w:rsid w:val="00DF2CAD"/>
    <w:rsid w:val="00E73CD2"/>
    <w:rsid w:val="00EF3E0F"/>
    <w:rsid w:val="00F11763"/>
    <w:rsid w:val="00F8213D"/>
    <w:rsid w:val="00FE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B6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17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065EA8"/>
    <w:rPr>
      <w:lang w:eastAsia="en-US"/>
    </w:rPr>
  </w:style>
  <w:style w:type="paragraph" w:styleId="a5">
    <w:name w:val="Balloon Text"/>
    <w:basedOn w:val="a"/>
    <w:link w:val="a6"/>
    <w:uiPriority w:val="99"/>
    <w:semiHidden/>
    <w:rsid w:val="00DF2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F2CA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B6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17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065EA8"/>
    <w:rPr>
      <w:lang w:eastAsia="en-US"/>
    </w:rPr>
  </w:style>
  <w:style w:type="paragraph" w:styleId="a5">
    <w:name w:val="Balloon Text"/>
    <w:basedOn w:val="a"/>
    <w:link w:val="a6"/>
    <w:uiPriority w:val="99"/>
    <w:semiHidden/>
    <w:rsid w:val="00DF2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F2CA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2019-11-29T12:44:00Z</cp:lastPrinted>
  <dcterms:created xsi:type="dcterms:W3CDTF">2020-11-17T04:23:00Z</dcterms:created>
  <dcterms:modified xsi:type="dcterms:W3CDTF">2020-11-17T04:23:00Z</dcterms:modified>
</cp:coreProperties>
</file>