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12" w:rsidRPr="0039130E" w:rsidRDefault="00054412" w:rsidP="00054412">
      <w:pPr>
        <w:tabs>
          <w:tab w:val="left" w:pos="5220"/>
        </w:tabs>
        <w:ind w:firstLine="5040"/>
        <w:jc w:val="right"/>
        <w:rPr>
          <w:bCs/>
          <w:sz w:val="24"/>
          <w:szCs w:val="24"/>
        </w:rPr>
      </w:pPr>
      <w:r w:rsidRPr="0039130E">
        <w:rPr>
          <w:b/>
          <w:sz w:val="24"/>
          <w:szCs w:val="24"/>
        </w:rPr>
        <w:t xml:space="preserve">        </w:t>
      </w:r>
      <w:r w:rsidRPr="0039130E">
        <w:rPr>
          <w:sz w:val="24"/>
          <w:szCs w:val="24"/>
        </w:rPr>
        <w:t>П</w:t>
      </w:r>
      <w:r w:rsidRPr="0039130E">
        <w:rPr>
          <w:bCs/>
          <w:sz w:val="24"/>
          <w:szCs w:val="24"/>
        </w:rPr>
        <w:t>риложение № 6</w:t>
      </w:r>
    </w:p>
    <w:p w:rsidR="0039130E" w:rsidRPr="0039130E" w:rsidRDefault="0039130E" w:rsidP="0039130E">
      <w:pPr>
        <w:pStyle w:val="a3"/>
        <w:ind w:left="2789" w:right="-5" w:firstLine="0"/>
        <w:jc w:val="right"/>
        <w:rPr>
          <w:sz w:val="24"/>
          <w:szCs w:val="24"/>
        </w:rPr>
      </w:pPr>
      <w:r w:rsidRPr="0039130E">
        <w:rPr>
          <w:sz w:val="24"/>
          <w:szCs w:val="24"/>
        </w:rPr>
        <w:t>к решению Совета депутатов</w:t>
      </w:r>
    </w:p>
    <w:p w:rsidR="0039130E" w:rsidRPr="0039130E" w:rsidRDefault="0039130E" w:rsidP="0039130E">
      <w:pPr>
        <w:ind w:right="-5"/>
        <w:jc w:val="right"/>
        <w:rPr>
          <w:sz w:val="24"/>
          <w:szCs w:val="24"/>
        </w:rPr>
      </w:pPr>
      <w:r w:rsidRPr="0039130E">
        <w:rPr>
          <w:sz w:val="24"/>
          <w:szCs w:val="24"/>
        </w:rPr>
        <w:t xml:space="preserve">      муниципального образования «</w:t>
      </w:r>
      <w:proofErr w:type="spellStart"/>
      <w:r w:rsidRPr="0039130E">
        <w:rPr>
          <w:sz w:val="24"/>
          <w:szCs w:val="24"/>
        </w:rPr>
        <w:t>Понинское</w:t>
      </w:r>
      <w:proofErr w:type="spellEnd"/>
      <w:r w:rsidRPr="0039130E">
        <w:rPr>
          <w:sz w:val="24"/>
          <w:szCs w:val="24"/>
        </w:rPr>
        <w:t xml:space="preserve">» </w:t>
      </w:r>
    </w:p>
    <w:p w:rsidR="0039130E" w:rsidRDefault="0039130E" w:rsidP="0039130E">
      <w:pPr>
        <w:ind w:right="-5"/>
        <w:jc w:val="center"/>
        <w:rPr>
          <w:sz w:val="24"/>
          <w:szCs w:val="24"/>
        </w:rPr>
      </w:pPr>
      <w:r w:rsidRPr="0039130E">
        <w:rPr>
          <w:sz w:val="24"/>
          <w:szCs w:val="24"/>
        </w:rPr>
        <w:t xml:space="preserve">                                                                                                                      от 23.12.2014 г.№99</w:t>
      </w:r>
    </w:p>
    <w:p w:rsidR="0039130E" w:rsidRPr="0039130E" w:rsidRDefault="0039130E" w:rsidP="0039130E">
      <w:pPr>
        <w:ind w:right="-5"/>
        <w:jc w:val="center"/>
        <w:rPr>
          <w:sz w:val="24"/>
          <w:szCs w:val="24"/>
        </w:rPr>
      </w:pPr>
      <w:bookmarkStart w:id="0" w:name="_GoBack"/>
      <w:bookmarkEnd w:id="0"/>
    </w:p>
    <w:p w:rsidR="0039130E" w:rsidRDefault="00054412" w:rsidP="00054412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915A46">
        <w:rPr>
          <w:b/>
          <w:color w:val="000000"/>
          <w:spacing w:val="-7"/>
        </w:rPr>
        <w:t xml:space="preserve">Перечень главных </w:t>
      </w:r>
      <w:proofErr w:type="gramStart"/>
      <w:r w:rsidRPr="00915A46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915A46">
        <w:rPr>
          <w:b/>
          <w:color w:val="000000"/>
          <w:spacing w:val="-7"/>
        </w:rPr>
        <w:t xml:space="preserve"> </w:t>
      </w:r>
    </w:p>
    <w:p w:rsidR="00054412" w:rsidRPr="00A70A06" w:rsidRDefault="00054412" w:rsidP="00054412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915A46">
        <w:rPr>
          <w:b/>
          <w:color w:val="000000"/>
          <w:spacing w:val="-7"/>
        </w:rPr>
        <w:t>муниципального образования «</w:t>
      </w:r>
      <w:proofErr w:type="spellStart"/>
      <w:r w:rsidRPr="00915A46">
        <w:rPr>
          <w:b/>
          <w:color w:val="000000"/>
          <w:spacing w:val="-7"/>
        </w:rPr>
        <w:t>Понинское</w:t>
      </w:r>
      <w:proofErr w:type="spellEnd"/>
      <w:r w:rsidRPr="00915A46">
        <w:rPr>
          <w:b/>
          <w:color w:val="000000"/>
          <w:spacing w:val="-7"/>
        </w:rPr>
        <w:t>»</w:t>
      </w:r>
    </w:p>
    <w:p w:rsidR="00054412" w:rsidRPr="00A70A06" w:rsidRDefault="00054412" w:rsidP="00054412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503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9"/>
        <w:gridCol w:w="6944"/>
      </w:tblGrid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pPr>
              <w:rPr>
                <w:b/>
              </w:rPr>
            </w:pPr>
            <w:r w:rsidRPr="00A70A06">
              <w:rPr>
                <w:b/>
              </w:rPr>
              <w:t>Код администратора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pPr>
              <w:jc w:val="center"/>
              <w:rPr>
                <w:b/>
              </w:rPr>
            </w:pPr>
            <w:r w:rsidRPr="00A70A06">
              <w:rPr>
                <w:b/>
              </w:rPr>
              <w:t>Коды бюджетной классификации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pPr>
              <w:jc w:val="center"/>
              <w:rPr>
                <w:b/>
                <w:bCs/>
              </w:rPr>
            </w:pPr>
            <w:r w:rsidRPr="00A70A06">
              <w:rPr>
                <w:b/>
              </w:rPr>
              <w:t>Наименование главного</w:t>
            </w:r>
            <w:r w:rsidRPr="00A70A06">
              <w:rPr>
                <w:b/>
                <w:bCs/>
              </w:rPr>
              <w:t xml:space="preserve"> </w:t>
            </w:r>
            <w:proofErr w:type="gramStart"/>
            <w:r w:rsidRPr="00A70A06">
              <w:rPr>
                <w:b/>
                <w:bCs/>
              </w:rPr>
              <w:t>администратора</w:t>
            </w:r>
            <w:r w:rsidRPr="00A70A06">
              <w:rPr>
                <w:b/>
              </w:rPr>
              <w:t xml:space="preserve"> источников финансирования дефицита бюджета </w:t>
            </w:r>
            <w:r>
              <w:rPr>
                <w:b/>
              </w:rPr>
              <w:t>поселения</w:t>
            </w:r>
            <w:proofErr w:type="gramEnd"/>
            <w:r w:rsidRPr="00A70A06">
              <w:rPr>
                <w:b/>
              </w:rPr>
              <w:t xml:space="preserve"> </w:t>
            </w:r>
          </w:p>
        </w:tc>
      </w:tr>
      <w:tr w:rsidR="00054412" w:rsidRPr="008E723B" w:rsidTr="00725B71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pPr>
              <w:jc w:val="center"/>
              <w:rPr>
                <w:b/>
              </w:rPr>
            </w:pPr>
            <w:r w:rsidRPr="001E754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01 02 00 00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Получение кредитов от кредитных организаций бюджетами </w:t>
            </w:r>
            <w:r>
              <w:t>поселений</w:t>
            </w:r>
            <w:r w:rsidRPr="00A70A06">
              <w:t xml:space="preserve"> в валюте Российской Федерации 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01 02 00 00 </w:t>
            </w:r>
            <w:r>
              <w:t>10</w:t>
            </w:r>
            <w:r w:rsidRPr="00A70A06">
              <w:t xml:space="preserve"> 0000 810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кредитных организаций в валюте Российской Федерации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01 03 00 00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01 03 00 00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01 05 01 01 </w:t>
            </w:r>
            <w:r>
              <w:t>1</w:t>
            </w:r>
            <w:r w:rsidRPr="00A70A06">
              <w:t>0 0000 510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Увеличение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>
              <w:t>поселений</w:t>
            </w:r>
            <w:proofErr w:type="gramEnd"/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01 05 01 02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Увеличение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01 05 02 01 </w:t>
            </w:r>
            <w:r>
              <w:t>10</w:t>
            </w:r>
            <w:r w:rsidRPr="00A70A06">
              <w:t xml:space="preserve">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01 05 02 02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01 05 01 01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Уменьшение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>
              <w:t>поселений</w:t>
            </w:r>
            <w:proofErr w:type="gramEnd"/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01 05 01 02 </w:t>
            </w:r>
            <w:r>
              <w:t>10</w:t>
            </w:r>
            <w:r w:rsidRPr="00A70A06">
              <w:t xml:space="preserve">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Уменьшение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01 05 02 01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>01 05 02 02</w:t>
            </w:r>
            <w:r>
              <w:t xml:space="preserve"> 1</w:t>
            </w:r>
            <w:r w:rsidRPr="00A70A06">
              <w:t>0 0000 620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Уменьшение прочих остатков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01 06 03 00 </w:t>
            </w:r>
            <w:r>
              <w:t>1</w:t>
            </w:r>
            <w:r w:rsidRPr="00A70A06">
              <w:t>0 0000 171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Курсовая разница по средствам бюджетов </w:t>
            </w:r>
            <w:r>
              <w:t>поселений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01 06 04 00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Исполнение государственных гарантий </w:t>
            </w:r>
            <w:r>
              <w:t>поселений</w:t>
            </w:r>
            <w:r w:rsidRPr="00A70A06">
              <w:t xml:space="preserve">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01 06 05 01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Возврат бюджетных кредитов, предоставленных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01 06 05 02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01 06 05 01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Предоставление бюджетных кредитов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01 06 05 02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Предоставление бюджетных кредитов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01 06 06 00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Привлечение прочих </w:t>
            </w:r>
            <w:proofErr w:type="gramStart"/>
            <w:r w:rsidRPr="00A70A06">
              <w:t xml:space="preserve">источников внутреннего финансирования дефицита бюджетов </w:t>
            </w:r>
            <w:r>
              <w:t>поселений</w:t>
            </w:r>
            <w:proofErr w:type="gramEnd"/>
          </w:p>
        </w:tc>
      </w:tr>
      <w:tr w:rsidR="00054412" w:rsidRPr="008E723B" w:rsidTr="00725B71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412" w:rsidRPr="00A70A06" w:rsidRDefault="00054412" w:rsidP="00725B71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01 06 06 00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412" w:rsidRPr="00A70A06" w:rsidRDefault="00054412" w:rsidP="00725B71">
            <w:r w:rsidRPr="00A70A06">
              <w:t xml:space="preserve">Погашение обязательств за счет прочих </w:t>
            </w:r>
            <w:proofErr w:type="gramStart"/>
            <w:r w:rsidRPr="00A70A06">
              <w:t xml:space="preserve">источников внутреннего финансирования дефицита бюджетов </w:t>
            </w:r>
            <w:r>
              <w:t>поселений</w:t>
            </w:r>
            <w:proofErr w:type="gramEnd"/>
          </w:p>
        </w:tc>
      </w:tr>
    </w:tbl>
    <w:p w:rsidR="00054412" w:rsidRDefault="00054412" w:rsidP="00054412"/>
    <w:p w:rsidR="00054412" w:rsidRDefault="00054412" w:rsidP="00054412"/>
    <w:p w:rsidR="00054412" w:rsidRDefault="00054412" w:rsidP="00054412"/>
    <w:p w:rsidR="00054412" w:rsidRDefault="00054412" w:rsidP="00054412"/>
    <w:p w:rsidR="00054412" w:rsidRDefault="00054412" w:rsidP="00054412"/>
    <w:p w:rsidR="00054412" w:rsidRDefault="00054412" w:rsidP="00054412"/>
    <w:p w:rsidR="00054412" w:rsidRPr="00A70A06" w:rsidRDefault="00054412" w:rsidP="00054412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FE6116">
        <w:rPr>
          <w:b/>
        </w:rPr>
        <w:t xml:space="preserve">Иные источники финансирования дефицита бюджета </w:t>
      </w:r>
      <w:r>
        <w:rPr>
          <w:b/>
        </w:rPr>
        <w:t xml:space="preserve">муниципального </w:t>
      </w:r>
      <w:r w:rsidRPr="00915A46">
        <w:rPr>
          <w:b/>
        </w:rPr>
        <w:t>образования «</w:t>
      </w:r>
      <w:proofErr w:type="spellStart"/>
      <w:r w:rsidRPr="00915A46">
        <w:rPr>
          <w:b/>
        </w:rPr>
        <w:t>Понинское</w:t>
      </w:r>
      <w:proofErr w:type="spellEnd"/>
      <w:r w:rsidRPr="00915A46">
        <w:rPr>
          <w:b/>
        </w:rPr>
        <w:t xml:space="preserve">», администрирование которых может осуществляться главными </w:t>
      </w:r>
      <w:r w:rsidRPr="00915A46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Pr="00915A46">
        <w:rPr>
          <w:b/>
          <w:color w:val="000000"/>
          <w:spacing w:val="-7"/>
        </w:rPr>
        <w:t>Понинское</w:t>
      </w:r>
      <w:proofErr w:type="spellEnd"/>
      <w:r w:rsidRPr="00915A46">
        <w:rPr>
          <w:b/>
          <w:color w:val="000000"/>
          <w:spacing w:val="-7"/>
        </w:rPr>
        <w:t>» в пределах</w:t>
      </w:r>
      <w:r>
        <w:rPr>
          <w:b/>
          <w:color w:val="000000"/>
          <w:spacing w:val="-7"/>
        </w:rPr>
        <w:t xml:space="preserve"> их компетенции</w:t>
      </w: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054412" w:rsidRPr="00CD5625" w:rsidTr="00725B71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CD5625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CD5625">
              <w:rPr>
                <w:b/>
                <w:color w:val="000000"/>
              </w:rPr>
              <w:t xml:space="preserve"> </w:t>
            </w:r>
          </w:p>
        </w:tc>
      </w:tr>
      <w:tr w:rsidR="00054412" w:rsidRPr="00CD5625" w:rsidTr="00725B71">
        <w:trPr>
          <w:trHeight w:val="471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tabs>
                <w:tab w:val="left" w:pos="6837"/>
              </w:tabs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054412" w:rsidRPr="00CD5625" w:rsidTr="00725B71">
        <w:trPr>
          <w:trHeight w:val="549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054412" w:rsidRPr="00CD5625" w:rsidTr="00725B71">
        <w:trPr>
          <w:trHeight w:val="543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054412" w:rsidRPr="00CD5625" w:rsidTr="00725B71">
        <w:trPr>
          <w:trHeight w:val="579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054412" w:rsidRPr="00CD5625" w:rsidTr="00725B71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Увеличение </w:t>
            </w:r>
            <w:proofErr w:type="gramStart"/>
            <w:r w:rsidRPr="00CD5625"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054412" w:rsidRPr="00CD5625" w:rsidTr="00725B71">
        <w:trPr>
          <w:trHeight w:val="509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остатков средств финансовых резервов бюджетов поселений, размещённых в ценные бумаги</w:t>
            </w:r>
          </w:p>
        </w:tc>
      </w:tr>
      <w:tr w:rsidR="00054412" w:rsidRPr="00CD5625" w:rsidTr="00725B71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</w:tr>
      <w:tr w:rsidR="00054412" w:rsidRPr="00CD5625" w:rsidTr="00725B71">
        <w:trPr>
          <w:trHeight w:val="564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средств бюджетов поселений, временно размещённых в ценные бумаги</w:t>
            </w:r>
          </w:p>
        </w:tc>
      </w:tr>
      <w:tr w:rsidR="00054412" w:rsidRPr="00CD5625" w:rsidTr="00725B71">
        <w:trPr>
          <w:trHeight w:val="559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</w:t>
            </w:r>
            <w:proofErr w:type="gramStart"/>
            <w:r w:rsidRPr="00CD5625"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054412" w:rsidRPr="00CD5625" w:rsidTr="00725B71">
        <w:trPr>
          <w:trHeight w:val="566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остатков средств финансовых резервов бюджетов поселений, размещённых в ценные бумаги </w:t>
            </w:r>
          </w:p>
        </w:tc>
      </w:tr>
      <w:tr w:rsidR="00054412" w:rsidRPr="00CD5625" w:rsidTr="00725B71">
        <w:trPr>
          <w:trHeight w:val="406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01 05 02 01 10 0000 610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</w:pPr>
            <w:r w:rsidRPr="00CD5625">
              <w:t>Уменьшение прочих остатков денежных средств бюджетов поселений</w:t>
            </w:r>
          </w:p>
        </w:tc>
      </w:tr>
      <w:tr w:rsidR="00054412" w:rsidRPr="00CD5625" w:rsidTr="00725B71">
        <w:trPr>
          <w:trHeight w:val="553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01 05 02 02 10 0000 620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</w:pPr>
            <w:r w:rsidRPr="00CD5625">
              <w:t>Уменьшение прочих остатков средств бюджетов поселений, временно размещённых в ценные бумаги</w:t>
            </w:r>
          </w:p>
        </w:tc>
      </w:tr>
      <w:tr w:rsidR="00054412" w:rsidRPr="00CD5625" w:rsidTr="00725B71">
        <w:trPr>
          <w:trHeight w:val="277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01 06 03 00 10 0000 171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Курсовая разница по средствам бюджетов поселений</w:t>
            </w:r>
          </w:p>
        </w:tc>
      </w:tr>
      <w:tr w:rsidR="00054412" w:rsidRPr="00CD5625" w:rsidTr="00725B71">
        <w:trPr>
          <w:trHeight w:val="1260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01 06 04 00 10 0000 810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Исполнение государственных гарантий поселений в валюте Российской Федерации в случае, если исполнение гарантом государственных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054412" w:rsidRPr="00CD5625" w:rsidTr="00725B71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</w:tr>
      <w:tr w:rsidR="00054412" w:rsidRPr="00CD5625" w:rsidTr="00725B71">
        <w:trPr>
          <w:trHeight w:val="832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054412" w:rsidRPr="00CD5625" w:rsidTr="00725B71">
        <w:trPr>
          <w:trHeight w:val="561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юридическим лицам из бюджетов поселений в валюте Российской Федерации</w:t>
            </w:r>
          </w:p>
        </w:tc>
      </w:tr>
      <w:tr w:rsidR="00054412" w:rsidRPr="00CD5625" w:rsidTr="00725B71">
        <w:trPr>
          <w:trHeight w:val="846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054412" w:rsidRPr="00CD5625" w:rsidTr="00725B71">
        <w:trPr>
          <w:trHeight w:val="480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Привлечение прочих </w:t>
            </w:r>
            <w:proofErr w:type="gramStart"/>
            <w:r w:rsidRPr="00CD5625"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  <w:tr w:rsidR="00054412" w:rsidTr="00725B71">
        <w:trPr>
          <w:trHeight w:val="570"/>
        </w:trPr>
        <w:tc>
          <w:tcPr>
            <w:tcW w:w="568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4412" w:rsidRPr="00CD5625" w:rsidRDefault="00054412" w:rsidP="00725B71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054412" w:rsidRPr="00FB3DA3" w:rsidRDefault="00054412" w:rsidP="00725B71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Погашение обязательств за счёт прочих </w:t>
            </w:r>
            <w:proofErr w:type="gramStart"/>
            <w:r w:rsidRPr="00CD5625"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</w:tbl>
    <w:p w:rsidR="00054412" w:rsidRPr="008E723B" w:rsidRDefault="00054412" w:rsidP="00054412"/>
    <w:p w:rsidR="00054412" w:rsidRPr="00511184" w:rsidRDefault="00054412" w:rsidP="00054412">
      <w:pPr>
        <w:jc w:val="both"/>
        <w:rPr>
          <w:b/>
        </w:rPr>
      </w:pPr>
    </w:p>
    <w:p w:rsidR="00E67547" w:rsidRDefault="00E67547"/>
    <w:sectPr w:rsidR="00E67547" w:rsidSect="00054412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C5"/>
    <w:rsid w:val="00054412"/>
    <w:rsid w:val="0039130E"/>
    <w:rsid w:val="005000B6"/>
    <w:rsid w:val="006B01C5"/>
    <w:rsid w:val="00B00F2F"/>
    <w:rsid w:val="00E6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9130E"/>
    <w:pPr>
      <w:widowControl w:val="0"/>
      <w:snapToGrid w:val="0"/>
      <w:ind w:hanging="54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39130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9130E"/>
    <w:pPr>
      <w:widowControl w:val="0"/>
      <w:snapToGrid w:val="0"/>
      <w:ind w:hanging="54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39130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5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957</Words>
  <Characters>5460</Characters>
  <Application>Microsoft Office Word</Application>
  <DocSecurity>0</DocSecurity>
  <Lines>45</Lines>
  <Paragraphs>12</Paragraphs>
  <ScaleCrop>false</ScaleCrop>
  <Company/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2014-12-25T04:27:00Z</cp:lastPrinted>
  <dcterms:created xsi:type="dcterms:W3CDTF">2014-11-18T07:07:00Z</dcterms:created>
  <dcterms:modified xsi:type="dcterms:W3CDTF">2014-12-25T04:36:00Z</dcterms:modified>
</cp:coreProperties>
</file>