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D56" w:rsidRPr="001267B6" w:rsidRDefault="00E97D56" w:rsidP="00E97D56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E97D56" w:rsidRPr="001267B6" w:rsidRDefault="00282313" w:rsidP="00E97D56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 </w:t>
      </w:r>
      <w:r w:rsidR="00E97D56" w:rsidRPr="001267B6">
        <w:rPr>
          <w:b/>
          <w:spacing w:val="24"/>
          <w:sz w:val="16"/>
          <w:szCs w:val="16"/>
        </w:rPr>
        <w:t xml:space="preserve">«ПАРЗИ» МУНИЦИПАЛ КЫЛДЫТЭТЛЭН АДМИНИСТРАЦИЕЗ </w:t>
      </w:r>
    </w:p>
    <w:p w:rsidR="00E97D56" w:rsidRDefault="00E97D56" w:rsidP="00E97D56">
      <w:pPr>
        <w:outlineLvl w:val="0"/>
        <w:rPr>
          <w:b/>
        </w:rPr>
      </w:pPr>
    </w:p>
    <w:p w:rsidR="00E97D56" w:rsidRDefault="00E97D56" w:rsidP="00E97D56">
      <w:pPr>
        <w:jc w:val="center"/>
        <w:outlineLvl w:val="0"/>
        <w:rPr>
          <w:b/>
        </w:rPr>
      </w:pPr>
    </w:p>
    <w:p w:rsidR="00E97D56" w:rsidRPr="005470D9" w:rsidRDefault="00E97D56" w:rsidP="00E97D56">
      <w:pPr>
        <w:jc w:val="center"/>
        <w:outlineLvl w:val="0"/>
        <w:rPr>
          <w:b/>
        </w:rPr>
      </w:pPr>
      <w:r w:rsidRPr="005470D9">
        <w:rPr>
          <w:b/>
        </w:rPr>
        <w:t>ПОСТАНОВЛЕНИЕ</w:t>
      </w:r>
    </w:p>
    <w:p w:rsidR="00E97D56" w:rsidRDefault="00E97D56" w:rsidP="00E97D56">
      <w:pPr>
        <w:jc w:val="center"/>
        <w:outlineLvl w:val="0"/>
        <w:rPr>
          <w:b/>
        </w:rPr>
      </w:pPr>
    </w:p>
    <w:p w:rsidR="00E97D56" w:rsidRDefault="00E97D56" w:rsidP="00E97D56">
      <w:pPr>
        <w:jc w:val="center"/>
        <w:outlineLvl w:val="0"/>
        <w:rPr>
          <w:b/>
        </w:rPr>
      </w:pPr>
    </w:p>
    <w:p w:rsidR="00E97D56" w:rsidRDefault="00282313" w:rsidP="00E97D56">
      <w:pPr>
        <w:outlineLvl w:val="0"/>
        <w:rPr>
          <w:b/>
        </w:rPr>
      </w:pPr>
      <w:r>
        <w:rPr>
          <w:b/>
        </w:rPr>
        <w:t xml:space="preserve">         31 августа</w:t>
      </w:r>
      <w:r w:rsidR="00E97D56">
        <w:rPr>
          <w:b/>
        </w:rPr>
        <w:t xml:space="preserve"> 2016 года                                                                  </w:t>
      </w:r>
      <w:r>
        <w:rPr>
          <w:b/>
        </w:rPr>
        <w:t xml:space="preserve">                             № 25</w:t>
      </w:r>
    </w:p>
    <w:p w:rsidR="00E97D56" w:rsidRDefault="00E97D56" w:rsidP="00E97D56">
      <w:pPr>
        <w:jc w:val="center"/>
        <w:outlineLvl w:val="0"/>
        <w:rPr>
          <w:b/>
        </w:rPr>
      </w:pPr>
      <w:r>
        <w:rPr>
          <w:b/>
        </w:rPr>
        <w:t>с.Парзи</w:t>
      </w:r>
    </w:p>
    <w:p w:rsidR="00E97D56" w:rsidRDefault="00E97D56" w:rsidP="00E97D56">
      <w:pPr>
        <w:jc w:val="center"/>
        <w:outlineLvl w:val="0"/>
        <w:rPr>
          <w:b/>
        </w:rPr>
      </w:pPr>
    </w:p>
    <w:p w:rsidR="00E97D56" w:rsidRDefault="00282313" w:rsidP="00E97D56">
      <w:pPr>
        <w:outlineLvl w:val="0"/>
        <w:rPr>
          <w:b/>
        </w:rPr>
      </w:pPr>
      <w:r>
        <w:rPr>
          <w:b/>
        </w:rPr>
        <w:t xml:space="preserve">О присвоении адреса </w:t>
      </w:r>
      <w:proofErr w:type="gramStart"/>
      <w:r>
        <w:rPr>
          <w:b/>
        </w:rPr>
        <w:t>земельному</w:t>
      </w:r>
      <w:proofErr w:type="gramEnd"/>
    </w:p>
    <w:p w:rsidR="00E97D56" w:rsidRPr="00E85F3C" w:rsidRDefault="00282313" w:rsidP="00E97D56">
      <w:pPr>
        <w:outlineLvl w:val="0"/>
        <w:rPr>
          <w:b/>
        </w:rPr>
      </w:pPr>
      <w:r>
        <w:rPr>
          <w:b/>
        </w:rPr>
        <w:t xml:space="preserve">участку в </w:t>
      </w:r>
      <w:proofErr w:type="spellStart"/>
      <w:r>
        <w:rPr>
          <w:b/>
        </w:rPr>
        <w:t>д</w:t>
      </w:r>
      <w:proofErr w:type="gramStart"/>
      <w:r>
        <w:rPr>
          <w:b/>
        </w:rPr>
        <w:t>.П</w:t>
      </w:r>
      <w:proofErr w:type="gramEnd"/>
      <w:r>
        <w:rPr>
          <w:b/>
        </w:rPr>
        <w:t>арзинское</w:t>
      </w:r>
      <w:proofErr w:type="spellEnd"/>
      <w:r>
        <w:rPr>
          <w:b/>
        </w:rPr>
        <w:t xml:space="preserve"> СПТУ № 7</w:t>
      </w:r>
    </w:p>
    <w:p w:rsidR="00E97D56" w:rsidRPr="00505EFD" w:rsidRDefault="00E97D56" w:rsidP="00E97D56">
      <w:pPr>
        <w:jc w:val="center"/>
      </w:pPr>
    </w:p>
    <w:p w:rsidR="00E97D56" w:rsidRDefault="00E97D56" w:rsidP="00E97D56">
      <w:pPr>
        <w:ind w:left="5664"/>
        <w:jc w:val="center"/>
        <w:rPr>
          <w:vertAlign w:val="superscript"/>
        </w:rPr>
      </w:pPr>
    </w:p>
    <w:p w:rsidR="00E97D56" w:rsidRPr="00913C85" w:rsidRDefault="00E97D56" w:rsidP="00E97D56">
      <w:pPr>
        <w:ind w:right="140" w:firstLine="567"/>
        <w:jc w:val="both"/>
        <w:rPr>
          <w:szCs w:val="20"/>
        </w:rPr>
      </w:pPr>
      <w:r w:rsidRPr="00913C85">
        <w:rPr>
          <w:rFonts w:eastAsia="MS Mincho"/>
          <w:lang w:eastAsia="ja-JP"/>
        </w:rP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«Парзинское», </w:t>
      </w:r>
      <w:r w:rsidRPr="00913C85">
        <w:rPr>
          <w:rFonts w:eastAsia="SimSun"/>
          <w:lang w:eastAsia="zh-CN"/>
        </w:rPr>
        <w:t>Правила</w:t>
      </w:r>
      <w:r>
        <w:rPr>
          <w:rFonts w:eastAsia="SimSun"/>
          <w:lang w:eastAsia="zh-CN"/>
        </w:rPr>
        <w:t>ми</w:t>
      </w:r>
      <w:r w:rsidRPr="00913C85">
        <w:rPr>
          <w:rFonts w:eastAsia="SimSun"/>
          <w:lang w:eastAsia="zh-CN"/>
        </w:rPr>
        <w:t xml:space="preserve"> присвоения, изменения и аннулирования адресов на территории муниципального образования «Парзинское»</w:t>
      </w:r>
      <w:r w:rsidRPr="00913C85">
        <w:rPr>
          <w:rFonts w:eastAsia="MS Mincho"/>
          <w:lang w:eastAsia="ja-JP"/>
        </w:rPr>
        <w:t>, утвержденным</w:t>
      </w:r>
      <w:r>
        <w:rPr>
          <w:rFonts w:eastAsia="MS Mincho"/>
          <w:lang w:eastAsia="ja-JP"/>
        </w:rPr>
        <w:t>и</w:t>
      </w:r>
      <w:r w:rsidRPr="00913C85">
        <w:rPr>
          <w:rFonts w:eastAsia="MS Mincho"/>
          <w:lang w:eastAsia="ja-JP"/>
        </w:rPr>
        <w:t xml:space="preserve"> </w:t>
      </w:r>
      <w:hyperlink r:id="rId5" w:history="1">
        <w:r w:rsidRPr="00913C85">
          <w:rPr>
            <w:rFonts w:eastAsia="MS Mincho"/>
            <w:lang w:eastAsia="ja-JP"/>
          </w:rPr>
          <w:t>постановлением</w:t>
        </w:r>
      </w:hyperlink>
      <w:r w:rsidRPr="00913C85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>Администрации</w:t>
      </w:r>
      <w:r w:rsidRPr="00913C85">
        <w:rPr>
          <w:rFonts w:eastAsia="MS Mincho"/>
          <w:lang w:eastAsia="ja-JP"/>
        </w:rPr>
        <w:t xml:space="preserve"> муниципального образования «Парзинское» № </w:t>
      </w:r>
      <w:r>
        <w:rPr>
          <w:rFonts w:eastAsia="MS Mincho"/>
          <w:lang w:eastAsia="ja-JP"/>
        </w:rPr>
        <w:t>41</w:t>
      </w:r>
      <w:r w:rsidRPr="00913C85">
        <w:rPr>
          <w:rFonts w:eastAsia="MS Mincho"/>
          <w:lang w:eastAsia="ja-JP"/>
        </w:rPr>
        <w:t xml:space="preserve"> от </w:t>
      </w:r>
      <w:r>
        <w:rPr>
          <w:rFonts w:eastAsia="MS Mincho"/>
          <w:lang w:eastAsia="ja-JP"/>
        </w:rPr>
        <w:t>13.08.2015</w:t>
      </w:r>
      <w:r w:rsidRPr="00913C85">
        <w:rPr>
          <w:rFonts w:eastAsia="MS Mincho"/>
          <w:lang w:eastAsia="ja-JP"/>
        </w:rPr>
        <w:t xml:space="preserve"> г., </w:t>
      </w:r>
      <w:r w:rsidRPr="00913C85">
        <w:rPr>
          <w:b/>
          <w:szCs w:val="20"/>
        </w:rPr>
        <w:t>Администрация муниципального образования «Парзинское» ПОСТАНОВЛЯЕТ:</w:t>
      </w:r>
    </w:p>
    <w:p w:rsidR="00E97D56" w:rsidRDefault="00E97D56" w:rsidP="00E97D56">
      <w:pPr>
        <w:ind w:firstLine="708"/>
        <w:jc w:val="both"/>
      </w:pPr>
      <w:r>
        <w:rPr>
          <w:rFonts w:eastAsia="SimSun"/>
          <w:lang w:eastAsia="zh-CN"/>
        </w:rPr>
        <w:t>1. Присвоить земельному участку с кадастровым н</w:t>
      </w:r>
      <w:r w:rsidR="00282313">
        <w:rPr>
          <w:rFonts w:eastAsia="SimSun"/>
          <w:lang w:eastAsia="zh-CN"/>
        </w:rPr>
        <w:t>омером 18:05:091001:99</w:t>
      </w:r>
      <w:r>
        <w:rPr>
          <w:rFonts w:eastAsia="SimSun"/>
          <w:lang w:eastAsia="zh-CN"/>
        </w:rPr>
        <w:t xml:space="preserve"> следующий адрес:</w:t>
      </w:r>
      <w:r w:rsidRPr="00D907E7">
        <w:t xml:space="preserve"> Удмуртская Республика, Глазовский район, </w:t>
      </w:r>
      <w:proofErr w:type="spellStart"/>
      <w:r w:rsidR="00282313">
        <w:t>д</w:t>
      </w:r>
      <w:proofErr w:type="gramStart"/>
      <w:r w:rsidR="00282313">
        <w:t>.П</w:t>
      </w:r>
      <w:proofErr w:type="gramEnd"/>
      <w:r w:rsidR="00282313">
        <w:t>арзинское</w:t>
      </w:r>
      <w:proofErr w:type="spellEnd"/>
      <w:r w:rsidR="00282313">
        <w:t xml:space="preserve"> СПТУ № 7, </w:t>
      </w:r>
      <w:proofErr w:type="spellStart"/>
      <w:r w:rsidR="00282313">
        <w:t>ул.Трудовая</w:t>
      </w:r>
      <w:proofErr w:type="spellEnd"/>
      <w:r w:rsidR="00282313">
        <w:t>, д.6</w:t>
      </w:r>
      <w:r w:rsidRPr="00D907E7">
        <w:t xml:space="preserve"> (общая площадь участка – </w:t>
      </w:r>
      <w:r w:rsidR="00282313">
        <w:t>1345</w:t>
      </w:r>
      <w:r w:rsidRPr="00D907E7">
        <w:t xml:space="preserve"> </w:t>
      </w:r>
      <w:proofErr w:type="spellStart"/>
      <w:r w:rsidRPr="00D907E7">
        <w:t>кв.м</w:t>
      </w:r>
      <w:proofErr w:type="spellEnd"/>
      <w:r w:rsidRPr="00D907E7">
        <w:t>.;</w:t>
      </w:r>
      <w:r w:rsidR="006C05A2">
        <w:t xml:space="preserve"> разрешенный вид использования</w:t>
      </w:r>
      <w:bookmarkStart w:id="0" w:name="_GoBack"/>
      <w:bookmarkEnd w:id="0"/>
      <w:r>
        <w:t>: для</w:t>
      </w:r>
      <w:r w:rsidR="00282313">
        <w:t xml:space="preserve"> индивидуального жилищного строительства (код 2.1) – размещение индивидуального жилого дома (дом, пригодный для постоянного проживания, </w:t>
      </w:r>
      <w:r w:rsidR="006C05A2">
        <w:t>высотой не выше трех надземных этажей)</w:t>
      </w:r>
      <w:r w:rsidRPr="00D907E7">
        <w:t>; категория земель – земли</w:t>
      </w:r>
      <w:r>
        <w:t xml:space="preserve"> населенных пунктов</w:t>
      </w:r>
      <w:r w:rsidRPr="00D907E7">
        <w:t>).</w:t>
      </w:r>
    </w:p>
    <w:p w:rsidR="00E97D56" w:rsidRPr="00D907E7" w:rsidRDefault="00E97D56" w:rsidP="00E97D56">
      <w:pPr>
        <w:ind w:firstLine="708"/>
        <w:jc w:val="both"/>
        <w:rPr>
          <w:sz w:val="20"/>
          <w:szCs w:val="20"/>
        </w:rPr>
      </w:pPr>
    </w:p>
    <w:p w:rsidR="00E97D56" w:rsidRPr="00913C85" w:rsidRDefault="00E97D56" w:rsidP="00E97D56">
      <w:pPr>
        <w:widowControl w:val="0"/>
        <w:autoSpaceDE w:val="0"/>
        <w:autoSpaceDN w:val="0"/>
        <w:adjustRightInd w:val="0"/>
        <w:ind w:firstLine="540"/>
        <w:jc w:val="both"/>
        <w:rPr>
          <w:rFonts w:eastAsia="SimSun"/>
          <w:lang w:eastAsia="zh-CN"/>
        </w:rPr>
      </w:pPr>
    </w:p>
    <w:p w:rsidR="00E97D56" w:rsidRDefault="00E97D56" w:rsidP="00E97D56">
      <w:pPr>
        <w:outlineLvl w:val="0"/>
        <w:rPr>
          <w:b/>
        </w:rPr>
      </w:pPr>
    </w:p>
    <w:p w:rsidR="00E97D56" w:rsidRDefault="00E97D56" w:rsidP="00E97D56">
      <w:pPr>
        <w:rPr>
          <w:b/>
        </w:rPr>
      </w:pPr>
    </w:p>
    <w:p w:rsidR="00E97D56" w:rsidRDefault="00E97D56" w:rsidP="00E97D56">
      <w:pPr>
        <w:outlineLvl w:val="0"/>
        <w:rPr>
          <w:b/>
        </w:rPr>
      </w:pPr>
      <w:r>
        <w:rPr>
          <w:b/>
        </w:rPr>
        <w:t xml:space="preserve">Глава муниципального образования «Парзинское»                                Т.В. </w:t>
      </w:r>
      <w:proofErr w:type="spellStart"/>
      <w:r>
        <w:rPr>
          <w:b/>
        </w:rPr>
        <w:t>Болтачева</w:t>
      </w:r>
      <w:proofErr w:type="spellEnd"/>
    </w:p>
    <w:p w:rsidR="00E97D56" w:rsidRPr="00E85F3C" w:rsidRDefault="00E97D56" w:rsidP="00E97D56">
      <w:pPr>
        <w:rPr>
          <w:b/>
        </w:rPr>
      </w:pPr>
    </w:p>
    <w:p w:rsidR="00E97D56" w:rsidRDefault="00E97D56" w:rsidP="00E97D56"/>
    <w:p w:rsidR="00304DBD" w:rsidRDefault="00304DBD"/>
    <w:sectPr w:rsidR="00304DBD" w:rsidSect="005470D9">
      <w:pgSz w:w="11906" w:h="16838"/>
      <w:pgMar w:top="1134" w:right="566" w:bottom="851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D56"/>
    <w:rsid w:val="00282313"/>
    <w:rsid w:val="00304DBD"/>
    <w:rsid w:val="006C05A2"/>
    <w:rsid w:val="00930BC9"/>
    <w:rsid w:val="00E9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voteka.ru/enc/453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2016-08-31T03:51:00Z</dcterms:created>
  <dcterms:modified xsi:type="dcterms:W3CDTF">2016-08-31T04:05:00Z</dcterms:modified>
</cp:coreProperties>
</file>