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«Муниципальный округ </w:t>
      </w:r>
      <w:proofErr w:type="spellStart"/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842BB7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42BB7">
        <w:rPr>
          <w:rFonts w:ascii="Times New Roman" w:eastAsia="Times New Roman" w:hAnsi="Times New Roman" w:cs="Times New Roman"/>
          <w:b/>
          <w:lang w:eastAsia="ru-RU"/>
        </w:rPr>
        <w:t>2</w:t>
      </w:r>
      <w:r w:rsidR="00C264D1">
        <w:rPr>
          <w:rFonts w:ascii="Times New Roman" w:eastAsia="Times New Roman" w:hAnsi="Times New Roman" w:cs="Times New Roman"/>
          <w:b/>
          <w:lang w:eastAsia="ru-RU"/>
        </w:rPr>
        <w:t>7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.0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</w:t>
      </w:r>
      <w:r w:rsidR="00C264D1">
        <w:rPr>
          <w:rFonts w:ascii="Times New Roman" w:eastAsia="Times New Roman" w:hAnsi="Times New Roman" w:cs="Times New Roman"/>
          <w:b/>
          <w:lang w:eastAsia="ru-RU"/>
        </w:rPr>
        <w:t>09.40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346F06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B63086" w:rsidRDefault="004437A1" w:rsidP="00B630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DD0" w:rsidRDefault="00C23DD0" w:rsidP="0002510B">
            <w:pPr>
              <w:ind w:left="34" w:firstLine="567"/>
              <w:jc w:val="both"/>
              <w:rPr>
                <w:rFonts w:ascii="Times New Roman" w:hAnsi="Times New Roman" w:cs="Times New Roman"/>
              </w:rPr>
            </w:pPr>
            <w:r w:rsidRPr="00C23DD0">
              <w:rPr>
                <w:rFonts w:ascii="Times New Roman" w:hAnsi="Times New Roman" w:cs="Times New Roman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C23DD0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C23DD0">
              <w:rPr>
                <w:rFonts w:ascii="Times New Roman" w:hAnsi="Times New Roman" w:cs="Times New Roman"/>
              </w:rPr>
              <w:t xml:space="preserve"> район Удмуртской Республики» от 02 декабря 2021 года № 76 «Об утверждении Положения о муниципальном жилищном контроле в муниципальном образовании «Муниципальный округ </w:t>
            </w:r>
            <w:proofErr w:type="spellStart"/>
            <w:r w:rsidRPr="00C23DD0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C23DD0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</w:rPr>
              <w:t>»</w:t>
            </w:r>
            <w:bookmarkStart w:id="0" w:name="_GoBack"/>
            <w:bookmarkEnd w:id="0"/>
          </w:p>
          <w:p w:rsidR="0002510B" w:rsidRDefault="0002510B" w:rsidP="0002510B">
            <w:pPr>
              <w:ind w:left="34"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02510B" w:rsidRPr="0002510B" w:rsidRDefault="000F650B" w:rsidP="00437AB2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50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Пантелеева Надежда Александровна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Pr="000F650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ведущий специалист-эксперт по охране труда</w:t>
            </w:r>
            <w:r w:rsidR="00437AB2">
              <w:rPr>
                <w:rFonts w:ascii="Times New Roman" w:eastAsia="Times New Roman" w:hAnsi="Times New Roman" w:cs="Times New Roman"/>
                <w:lang w:eastAsia="ru-RU"/>
              </w:rPr>
              <w:t xml:space="preserve"> отдела архитектуры и строительства Администрации </w:t>
            </w:r>
            <w:proofErr w:type="spellStart"/>
            <w:r w:rsidR="00437AB2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="00437AB2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6D401D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01D" w:rsidRPr="00B63086" w:rsidRDefault="006D401D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01D" w:rsidRDefault="006D401D" w:rsidP="006D401D">
            <w:pPr>
              <w:ind w:left="34" w:firstLine="56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D401D">
              <w:rPr>
                <w:rFonts w:ascii="Times New Roman" w:hAnsi="Times New Roman" w:cs="Times New Roman"/>
              </w:rPr>
              <w:t xml:space="preserve">О внесении изменений в решение Совета депутатов муниципального образования </w:t>
            </w:r>
            <w:r>
              <w:rPr>
                <w:rFonts w:ascii="Times New Roman" w:hAnsi="Times New Roman" w:cs="Times New Roman"/>
              </w:rPr>
              <w:t>«М</w:t>
            </w:r>
            <w:r w:rsidRPr="006D401D">
              <w:rPr>
                <w:rFonts w:ascii="Times New Roman" w:hAnsi="Times New Roman" w:cs="Times New Roman"/>
              </w:rPr>
              <w:t>униципальный</w:t>
            </w:r>
            <w:r w:rsidRPr="006D401D">
              <w:rPr>
                <w:rFonts w:ascii="Times New Roman" w:hAnsi="Times New Roman" w:cs="Times New Roman"/>
              </w:rPr>
              <w:tab/>
              <w:t xml:space="preserve"> округ </w:t>
            </w:r>
            <w:proofErr w:type="spellStart"/>
            <w:r w:rsidRPr="006D401D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D401D">
              <w:rPr>
                <w:rFonts w:ascii="Times New Roman" w:hAnsi="Times New Roman" w:cs="Times New Roman"/>
              </w:rPr>
              <w:t xml:space="preserve"> район Удмуртской Республики» от 28.02.2024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401D">
              <w:rPr>
                <w:rFonts w:ascii="Times New Roman" w:hAnsi="Times New Roman" w:cs="Times New Roman"/>
              </w:rPr>
              <w:t xml:space="preserve">№ 362 «Об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к муниципальным должностям в органах местного самоуправления муниципального образования «Муниципальный округ </w:t>
            </w:r>
            <w:proofErr w:type="spellStart"/>
            <w:r w:rsidRPr="006D401D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D401D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  <w:proofErr w:type="gramEnd"/>
          </w:p>
          <w:p w:rsidR="006D401D" w:rsidRPr="006D401D" w:rsidRDefault="006D401D" w:rsidP="006D401D">
            <w:pPr>
              <w:ind w:left="34" w:firstLine="567"/>
              <w:jc w:val="both"/>
              <w:rPr>
                <w:rFonts w:ascii="Times New Roman" w:hAnsi="Times New Roman" w:cs="Times New Roman"/>
              </w:rPr>
            </w:pPr>
            <w:r w:rsidRPr="006D401D">
              <w:rPr>
                <w:rFonts w:ascii="Times New Roman" w:hAnsi="Times New Roman" w:cs="Times New Roman"/>
                <w:u w:val="single"/>
              </w:rPr>
              <w:t>Докладчик</w:t>
            </w:r>
            <w:r w:rsidRPr="006D401D">
              <w:rPr>
                <w:rFonts w:ascii="Times New Roman" w:hAnsi="Times New Roman" w:cs="Times New Roman"/>
              </w:rPr>
              <w:t>:</w:t>
            </w:r>
          </w:p>
          <w:p w:rsidR="006D401D" w:rsidRPr="00C264D1" w:rsidRDefault="006D401D" w:rsidP="00307D24">
            <w:pPr>
              <w:ind w:left="34" w:hanging="3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401D">
              <w:rPr>
                <w:rFonts w:ascii="Times New Roman" w:hAnsi="Times New Roman" w:cs="Times New Roman"/>
              </w:rPr>
              <w:t>Пировских</w:t>
            </w:r>
            <w:proofErr w:type="spellEnd"/>
            <w:r w:rsidRPr="006D401D">
              <w:rPr>
                <w:rFonts w:ascii="Times New Roman" w:hAnsi="Times New Roman" w:cs="Times New Roman"/>
              </w:rPr>
              <w:t xml:space="preserve"> Елена Леонидовна, руководитель Аппарата Администрации </w:t>
            </w:r>
            <w:proofErr w:type="spellStart"/>
            <w:r w:rsidRPr="006D401D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6D401D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</w:tbl>
    <w:p w:rsidR="002A5619" w:rsidRDefault="002A5619" w:rsidP="006552D4">
      <w:pPr>
        <w:jc w:val="both"/>
      </w:pPr>
    </w:p>
    <w:p w:rsidR="000F650B" w:rsidRDefault="000F650B" w:rsidP="006552D4">
      <w:pPr>
        <w:jc w:val="both"/>
      </w:pPr>
    </w:p>
    <w:p w:rsidR="000F650B" w:rsidRDefault="000F650B" w:rsidP="006552D4">
      <w:pPr>
        <w:jc w:val="both"/>
      </w:pPr>
    </w:p>
    <w:sectPr w:rsidR="000F650B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1F7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B4A34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3C3C05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56BB4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64E53"/>
    <w:rsid w:val="000F650B"/>
    <w:rsid w:val="001B6287"/>
    <w:rsid w:val="0020449A"/>
    <w:rsid w:val="0023279B"/>
    <w:rsid w:val="00253C01"/>
    <w:rsid w:val="00283764"/>
    <w:rsid w:val="00286943"/>
    <w:rsid w:val="002A5619"/>
    <w:rsid w:val="002F4909"/>
    <w:rsid w:val="00307D24"/>
    <w:rsid w:val="00324E75"/>
    <w:rsid w:val="00346F06"/>
    <w:rsid w:val="0038448C"/>
    <w:rsid w:val="003F4E20"/>
    <w:rsid w:val="004374D7"/>
    <w:rsid w:val="00437AB2"/>
    <w:rsid w:val="004437A1"/>
    <w:rsid w:val="005D7C56"/>
    <w:rsid w:val="006552D4"/>
    <w:rsid w:val="00683FC4"/>
    <w:rsid w:val="00684F47"/>
    <w:rsid w:val="006A219B"/>
    <w:rsid w:val="006D401D"/>
    <w:rsid w:val="006E73B5"/>
    <w:rsid w:val="00775C6B"/>
    <w:rsid w:val="007914E0"/>
    <w:rsid w:val="007F4A8F"/>
    <w:rsid w:val="00842BB7"/>
    <w:rsid w:val="009A7CA7"/>
    <w:rsid w:val="00A04C7E"/>
    <w:rsid w:val="00A12EF4"/>
    <w:rsid w:val="00A21470"/>
    <w:rsid w:val="00A30010"/>
    <w:rsid w:val="00AA0159"/>
    <w:rsid w:val="00AA42B4"/>
    <w:rsid w:val="00B411A3"/>
    <w:rsid w:val="00B609B1"/>
    <w:rsid w:val="00B63086"/>
    <w:rsid w:val="00BA2259"/>
    <w:rsid w:val="00C2227F"/>
    <w:rsid w:val="00C23DD0"/>
    <w:rsid w:val="00C264D1"/>
    <w:rsid w:val="00C40EE4"/>
    <w:rsid w:val="00C63B68"/>
    <w:rsid w:val="00CA6BFE"/>
    <w:rsid w:val="00D13D83"/>
    <w:rsid w:val="00D1416B"/>
    <w:rsid w:val="00DB1D0F"/>
    <w:rsid w:val="00DE5EB0"/>
    <w:rsid w:val="00E429AA"/>
    <w:rsid w:val="00EE2E10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2025-03-26T07:08:00Z</cp:lastPrinted>
  <dcterms:created xsi:type="dcterms:W3CDTF">2024-10-07T07:53:00Z</dcterms:created>
  <dcterms:modified xsi:type="dcterms:W3CDTF">2025-03-27T07:31:00Z</dcterms:modified>
</cp:coreProperties>
</file>