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1F" w:rsidRDefault="00C3031F" w:rsidP="00C3031F">
      <w:pPr>
        <w:jc w:val="center"/>
        <w:rPr>
          <w:b/>
          <w:spacing w:val="24"/>
          <w:sz w:val="16"/>
          <w:szCs w:val="16"/>
        </w:rPr>
      </w:pPr>
    </w:p>
    <w:p w:rsidR="00C3031F" w:rsidRPr="0071269F" w:rsidRDefault="00C3031F" w:rsidP="00C3031F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C3031F" w:rsidRPr="0071269F" w:rsidRDefault="00C3031F" w:rsidP="00C3031F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C3031F" w:rsidRPr="00CA0D24" w:rsidRDefault="00C3031F" w:rsidP="00C3031F">
      <w:pPr>
        <w:pStyle w:val="a3"/>
        <w:spacing w:after="0"/>
        <w:ind w:left="-540" w:firstLine="540"/>
        <w:jc w:val="center"/>
        <w:rPr>
          <w:b/>
          <w:bCs/>
          <w:sz w:val="20"/>
        </w:rPr>
      </w:pPr>
    </w:p>
    <w:p w:rsidR="00C3031F" w:rsidRDefault="00C3031F" w:rsidP="00C3031F"/>
    <w:p w:rsidR="00C3031F" w:rsidRPr="00CA0D24" w:rsidRDefault="00C3031F" w:rsidP="00C3031F"/>
    <w:p w:rsidR="00C3031F" w:rsidRPr="00CA0D24" w:rsidRDefault="00C3031F" w:rsidP="00C3031F">
      <w:pPr>
        <w:pStyle w:val="3"/>
        <w:numPr>
          <w:ilvl w:val="2"/>
          <w:numId w:val="1"/>
        </w:numPr>
        <w:tabs>
          <w:tab w:val="clear" w:pos="720"/>
          <w:tab w:val="left" w:pos="0"/>
        </w:tabs>
        <w:spacing w:before="0" w:after="0"/>
        <w:ind w:left="0" w:firstLine="0"/>
        <w:jc w:val="center"/>
        <w:rPr>
          <w:rFonts w:ascii="Times New Roman" w:hAnsi="Times New Roman" w:cs="Times New Roman"/>
          <w:spacing w:val="-20"/>
          <w:sz w:val="32"/>
          <w:szCs w:val="28"/>
        </w:rPr>
      </w:pPr>
      <w:r w:rsidRPr="00CA0D24">
        <w:rPr>
          <w:rFonts w:ascii="Times New Roman" w:hAnsi="Times New Roman" w:cs="Times New Roman"/>
          <w:spacing w:val="-20"/>
          <w:sz w:val="32"/>
          <w:szCs w:val="28"/>
        </w:rPr>
        <w:t>ПОСТАНОВЛЕНИЕ</w:t>
      </w:r>
    </w:p>
    <w:p w:rsidR="00C3031F" w:rsidRPr="00CA0D24" w:rsidRDefault="00C3031F" w:rsidP="00C3031F">
      <w:pPr>
        <w:numPr>
          <w:ilvl w:val="0"/>
          <w:numId w:val="1"/>
        </w:numPr>
        <w:shd w:val="clear" w:color="auto" w:fill="FFFFFF"/>
        <w:tabs>
          <w:tab w:val="clear" w:pos="432"/>
          <w:tab w:val="num" w:pos="0"/>
          <w:tab w:val="left" w:pos="9010"/>
        </w:tabs>
        <w:ind w:left="19" w:firstLine="0"/>
      </w:pPr>
    </w:p>
    <w:p w:rsidR="004D1858" w:rsidRDefault="00FE604E" w:rsidP="00C3031F">
      <w:pPr>
        <w:shd w:val="clear" w:color="auto" w:fill="FFFFFF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5"/>
        </w:rPr>
        <w:t>06 октября</w:t>
      </w:r>
      <w:r w:rsidR="000E6321">
        <w:rPr>
          <w:b/>
          <w:bCs/>
          <w:color w:val="000000"/>
          <w:spacing w:val="-5"/>
        </w:rPr>
        <w:t xml:space="preserve"> 2021</w:t>
      </w:r>
      <w:r w:rsidR="004D1858">
        <w:rPr>
          <w:b/>
          <w:bCs/>
          <w:color w:val="000000"/>
          <w:spacing w:val="-5"/>
        </w:rPr>
        <w:t xml:space="preserve"> года </w:t>
      </w:r>
      <w:r w:rsidR="00C3031F">
        <w:rPr>
          <w:b/>
          <w:bCs/>
          <w:color w:val="000000"/>
          <w:spacing w:val="-4"/>
        </w:rPr>
        <w:t xml:space="preserve"> </w:t>
      </w:r>
      <w:r w:rsidR="004D1858">
        <w:rPr>
          <w:b/>
          <w:bCs/>
          <w:color w:val="000000"/>
          <w:spacing w:val="-4"/>
        </w:rPr>
        <w:t xml:space="preserve">                                                                   </w:t>
      </w:r>
      <w:r>
        <w:rPr>
          <w:b/>
          <w:bCs/>
          <w:color w:val="000000"/>
          <w:spacing w:val="-4"/>
        </w:rPr>
        <w:t xml:space="preserve">                            № 28</w:t>
      </w:r>
      <w:bookmarkStart w:id="0" w:name="_GoBack"/>
      <w:bookmarkEnd w:id="0"/>
      <w:r w:rsidR="00C3031F">
        <w:rPr>
          <w:b/>
          <w:bCs/>
          <w:color w:val="000000"/>
          <w:spacing w:val="-4"/>
        </w:rPr>
        <w:t xml:space="preserve">                                                                            </w:t>
      </w:r>
    </w:p>
    <w:p w:rsidR="00C3031F" w:rsidRPr="00CA0D24" w:rsidRDefault="00C3031F" w:rsidP="004D1858">
      <w:pPr>
        <w:shd w:val="clear" w:color="auto" w:fill="FFFFFF"/>
        <w:jc w:val="center"/>
      </w:pPr>
      <w:r>
        <w:rPr>
          <w:b/>
          <w:bCs/>
          <w:color w:val="000000"/>
          <w:spacing w:val="-4"/>
        </w:rPr>
        <w:t>с.Парзи</w:t>
      </w:r>
    </w:p>
    <w:p w:rsidR="00745ADB" w:rsidRDefault="00745ADB" w:rsidP="00745ADB">
      <w:pPr>
        <w:shd w:val="clear" w:color="auto" w:fill="FFFFFF"/>
        <w:rPr>
          <w:b/>
          <w:bCs/>
          <w:color w:val="000000"/>
        </w:rPr>
      </w:pPr>
    </w:p>
    <w:p w:rsidR="004706FB" w:rsidRDefault="004706FB" w:rsidP="00745ADB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О присвоении адреса ранее </w:t>
      </w:r>
    </w:p>
    <w:p w:rsidR="00C3031F" w:rsidRDefault="004706FB" w:rsidP="00745ADB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учтенного земельного участка</w:t>
      </w:r>
    </w:p>
    <w:p w:rsidR="00C3031F" w:rsidRDefault="00C3031F" w:rsidP="00C3031F">
      <w:pPr>
        <w:shd w:val="clear" w:color="auto" w:fill="FFFFFF"/>
        <w:rPr>
          <w:b/>
          <w:bCs/>
          <w:color w:val="000000"/>
        </w:rPr>
      </w:pPr>
    </w:p>
    <w:p w:rsidR="00C3031F" w:rsidRPr="008B087D" w:rsidRDefault="00C3031F" w:rsidP="00C3031F">
      <w:pPr>
        <w:shd w:val="clear" w:color="auto" w:fill="FFFFFF"/>
        <w:rPr>
          <w:color w:val="000000"/>
        </w:rPr>
      </w:pPr>
    </w:p>
    <w:p w:rsidR="00C3031F" w:rsidRDefault="00C3031F" w:rsidP="004D1858">
      <w:pPr>
        <w:jc w:val="both"/>
        <w:rPr>
          <w:sz w:val="22"/>
        </w:rPr>
      </w:pPr>
      <w:r>
        <w:t xml:space="preserve">  </w:t>
      </w:r>
      <w:r w:rsidR="004D1858">
        <w:t xml:space="preserve">  </w:t>
      </w:r>
      <w:proofErr w:type="gramStart"/>
      <w:r w:rsidR="00F376A3">
        <w:t>В</w:t>
      </w:r>
      <w:r w:rsidR="006A2F66" w:rsidRPr="00CE0604">
        <w:t xml:space="preserve"> соответствии с Федеральным Законом от 28.12.2013 № 443-ФЗ «О федеральной адресной информационной системе», Федеральным законом от 06.10.2003 № 131 «Об общих принципах организации местного самоуправления в Российской Федерации», Постановления Правит</w:t>
      </w:r>
      <w:r w:rsidR="006A2F66">
        <w:t>ельства РФ от 19.11.2014 № 1221 «</w:t>
      </w:r>
      <w:r w:rsidR="006A2F66" w:rsidRPr="00CE0604">
        <w:t>Об утверждении Правил присвоения, изменения и аннулирования адресов», Положением о порядке присвоения адресов объектам недвижимости на территории муниципал</w:t>
      </w:r>
      <w:r w:rsidR="006A2F66">
        <w:t>ьного образования «Парзинское</w:t>
      </w:r>
      <w:r w:rsidR="006A2F66" w:rsidRPr="00CE0604">
        <w:t>», утвержденным постановлением Администрации муниципал</w:t>
      </w:r>
      <w:r w:rsidR="006A2F66">
        <w:t>ьного образования «Парзинское» № 41</w:t>
      </w:r>
      <w:proofErr w:type="gramEnd"/>
      <w:r w:rsidR="00D66F98">
        <w:t xml:space="preserve"> от 13</w:t>
      </w:r>
      <w:r w:rsidR="006A2F66" w:rsidRPr="00CE0604">
        <w:t>.08.2015 года, руководствуясь Уставом муниципал</w:t>
      </w:r>
      <w:r w:rsidR="00D66F98">
        <w:t>ьного образования «Парзинское</w:t>
      </w:r>
      <w:r w:rsidR="006A2F66" w:rsidRPr="00CE0604">
        <w:t xml:space="preserve">» </w:t>
      </w:r>
      <w:r>
        <w:rPr>
          <w:b/>
        </w:rPr>
        <w:t>Администрация муниципального образования «Парзинское»  ПОСТАНОВЛЯЕТ:</w:t>
      </w:r>
    </w:p>
    <w:p w:rsidR="00C3031F" w:rsidRPr="00712A85" w:rsidRDefault="00C3031F" w:rsidP="00C3031F">
      <w:pPr>
        <w:shd w:val="clear" w:color="auto" w:fill="FFFFFF"/>
        <w:ind w:firstLine="720"/>
        <w:jc w:val="both"/>
        <w:rPr>
          <w:b/>
          <w:bCs/>
          <w:color w:val="FF0000"/>
        </w:rPr>
      </w:pPr>
    </w:p>
    <w:p w:rsidR="00C3031F" w:rsidRPr="00C31214" w:rsidRDefault="00100586" w:rsidP="00B64C92">
      <w:pPr>
        <w:pStyle w:val="2"/>
        <w:spacing w:after="0" w:line="240" w:lineRule="auto"/>
        <w:ind w:left="0" w:firstLine="283"/>
        <w:jc w:val="both"/>
      </w:pPr>
      <w:r>
        <w:t xml:space="preserve">Присвоить </w:t>
      </w:r>
      <w:r w:rsidR="00B64C92">
        <w:t xml:space="preserve">адрес </w:t>
      </w:r>
      <w:r>
        <w:t>ранее учтенному земельному участку</w:t>
      </w:r>
      <w:r w:rsidR="00B64C92">
        <w:t xml:space="preserve"> с кадастровым номером 18:05:000000:2140</w:t>
      </w:r>
      <w:r w:rsidR="00B64C92" w:rsidRPr="00D907E7">
        <w:t xml:space="preserve"> (общая площадь участка – </w:t>
      </w:r>
      <w:r w:rsidR="00B64C92">
        <w:t>3100</w:t>
      </w:r>
      <w:r w:rsidR="00B64C92" w:rsidRPr="00D907E7">
        <w:t xml:space="preserve"> </w:t>
      </w:r>
      <w:proofErr w:type="spellStart"/>
      <w:r w:rsidR="00B64C92" w:rsidRPr="00D907E7">
        <w:t>кв.м</w:t>
      </w:r>
      <w:proofErr w:type="spellEnd"/>
      <w:r w:rsidR="00B64C92" w:rsidRPr="00D907E7">
        <w:t>.;</w:t>
      </w:r>
      <w:r w:rsidR="00B64C92">
        <w:t xml:space="preserve"> разрешенное использование: для ведения личного подсобного хозяйства</w:t>
      </w:r>
      <w:r w:rsidR="00B64C92" w:rsidRPr="00D907E7">
        <w:t>; категория земель – земли</w:t>
      </w:r>
      <w:r w:rsidR="00B64C92">
        <w:t xml:space="preserve"> населенных пунктов): Удмуртская Республика муниципальный район Глазовский, сельское поселение Парзинское, село Парзи, улица Школьная, земельный участок 25.</w:t>
      </w:r>
    </w:p>
    <w:p w:rsidR="00C3031F" w:rsidRDefault="00C3031F" w:rsidP="00C3031F">
      <w:pPr>
        <w:pStyle w:val="2"/>
        <w:spacing w:after="0" w:line="240" w:lineRule="auto"/>
      </w:pPr>
    </w:p>
    <w:p w:rsidR="00C3031F" w:rsidRPr="008B087D" w:rsidRDefault="00C3031F" w:rsidP="00C3031F">
      <w:pPr>
        <w:pStyle w:val="2"/>
        <w:spacing w:after="0" w:line="240" w:lineRule="auto"/>
      </w:pPr>
    </w:p>
    <w:p w:rsidR="00C3031F" w:rsidRPr="008B087D" w:rsidRDefault="00C3031F" w:rsidP="00C3031F">
      <w:pPr>
        <w:pStyle w:val="a5"/>
        <w:spacing w:after="0"/>
        <w:rPr>
          <w:b/>
        </w:rPr>
      </w:pPr>
      <w:r w:rsidRPr="008B087D">
        <w:rPr>
          <w:b/>
        </w:rPr>
        <w:t xml:space="preserve">Глава </w:t>
      </w:r>
      <w:proofErr w:type="gramStart"/>
      <w:r w:rsidRPr="008B087D">
        <w:rPr>
          <w:b/>
        </w:rPr>
        <w:t>муниципального</w:t>
      </w:r>
      <w:proofErr w:type="gramEnd"/>
      <w:r w:rsidRPr="008B087D">
        <w:rPr>
          <w:b/>
        </w:rPr>
        <w:t xml:space="preserve"> </w:t>
      </w:r>
    </w:p>
    <w:p w:rsidR="00C3031F" w:rsidRPr="00B53003" w:rsidRDefault="00C3031F" w:rsidP="004D1858">
      <w:pPr>
        <w:pStyle w:val="a5"/>
        <w:spacing w:after="0"/>
        <w:rPr>
          <w:color w:val="000000"/>
          <w:sz w:val="20"/>
          <w:szCs w:val="16"/>
        </w:rPr>
      </w:pPr>
      <w:r w:rsidRPr="008B087D">
        <w:rPr>
          <w:b/>
        </w:rPr>
        <w:t>образования «</w:t>
      </w:r>
      <w:r>
        <w:rPr>
          <w:b/>
        </w:rPr>
        <w:t>Парзинское</w:t>
      </w:r>
      <w:r w:rsidRPr="008B087D">
        <w:rPr>
          <w:b/>
        </w:rPr>
        <w:t xml:space="preserve">»                          </w:t>
      </w:r>
      <w:r w:rsidRPr="008B087D">
        <w:rPr>
          <w:b/>
        </w:rPr>
        <w:tab/>
      </w:r>
      <w:r w:rsidRPr="008B087D">
        <w:rPr>
          <w:b/>
        </w:rPr>
        <w:tab/>
      </w:r>
      <w:r w:rsidRPr="008B087D">
        <w:rPr>
          <w:b/>
        </w:rPr>
        <w:tab/>
      </w:r>
      <w:proofErr w:type="spellStart"/>
      <w:r w:rsidR="004D1858">
        <w:rPr>
          <w:b/>
        </w:rPr>
        <w:t>Е.И.Поздеева</w:t>
      </w:r>
      <w:proofErr w:type="spellEnd"/>
    </w:p>
    <w:p w:rsidR="00304DBD" w:rsidRDefault="00304DBD"/>
    <w:sectPr w:rsidR="00304DBD" w:rsidSect="00A566C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760E8A"/>
    <w:multiLevelType w:val="hybridMultilevel"/>
    <w:tmpl w:val="D77A0B7E"/>
    <w:lvl w:ilvl="0" w:tplc="8D8CC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3F73F2"/>
    <w:multiLevelType w:val="hybridMultilevel"/>
    <w:tmpl w:val="372CEA20"/>
    <w:lvl w:ilvl="0" w:tplc="1DAEE6FE">
      <w:start w:val="1"/>
      <w:numFmt w:val="decimal"/>
      <w:lvlText w:val="%1."/>
      <w:lvlJc w:val="left"/>
      <w:pPr>
        <w:ind w:left="1410" w:hanging="4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1F"/>
    <w:rsid w:val="000E6321"/>
    <w:rsid w:val="00100586"/>
    <w:rsid w:val="002D17D3"/>
    <w:rsid w:val="00304DBD"/>
    <w:rsid w:val="004706FB"/>
    <w:rsid w:val="004D1858"/>
    <w:rsid w:val="006A2F66"/>
    <w:rsid w:val="00742883"/>
    <w:rsid w:val="00745ADB"/>
    <w:rsid w:val="008A1AC2"/>
    <w:rsid w:val="0090357A"/>
    <w:rsid w:val="00930BC9"/>
    <w:rsid w:val="00A566C3"/>
    <w:rsid w:val="00AA4F27"/>
    <w:rsid w:val="00B64C92"/>
    <w:rsid w:val="00B908A8"/>
    <w:rsid w:val="00C3031F"/>
    <w:rsid w:val="00D66F98"/>
    <w:rsid w:val="00D90D8B"/>
    <w:rsid w:val="00ED19DB"/>
    <w:rsid w:val="00F376A3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30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031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ody Text Indent"/>
    <w:basedOn w:val="a"/>
    <w:link w:val="a4"/>
    <w:rsid w:val="00C3031F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303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C3031F"/>
    <w:pPr>
      <w:spacing w:after="120"/>
    </w:pPr>
  </w:style>
  <w:style w:type="character" w:customStyle="1" w:styleId="a6">
    <w:name w:val="Основной текст Знак"/>
    <w:basedOn w:val="a0"/>
    <w:link w:val="a5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C303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376A3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30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031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ody Text Indent"/>
    <w:basedOn w:val="a"/>
    <w:link w:val="a4"/>
    <w:rsid w:val="00C3031F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303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C3031F"/>
    <w:pPr>
      <w:spacing w:after="120"/>
    </w:pPr>
  </w:style>
  <w:style w:type="character" w:customStyle="1" w:styleId="a6">
    <w:name w:val="Основной текст Знак"/>
    <w:basedOn w:val="a0"/>
    <w:link w:val="a5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C303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376A3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2021-06-11T05:41:00Z</cp:lastPrinted>
  <dcterms:created xsi:type="dcterms:W3CDTF">2021-10-06T09:51:00Z</dcterms:created>
  <dcterms:modified xsi:type="dcterms:W3CDTF">2021-10-06T10:18:00Z</dcterms:modified>
</cp:coreProperties>
</file>