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B1E" w:rsidRPr="000830A6" w:rsidRDefault="00644B1E" w:rsidP="00644B1E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  <w:r w:rsidRPr="000830A6">
        <w:rPr>
          <w:rFonts w:ascii="Times New Roman" w:hAnsi="Times New Roman"/>
          <w:b/>
          <w:sz w:val="20"/>
          <w:szCs w:val="20"/>
        </w:rPr>
        <w:t>АДМИНИСТРАЦИЯ МУНИЦИПАЛЬНОГО ОБРАЗОВАНИЯ «ПАРЗИНСКОЕ»</w:t>
      </w:r>
    </w:p>
    <w:p w:rsidR="00644B1E" w:rsidRPr="000830A6" w:rsidRDefault="00644B1E" w:rsidP="00644B1E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0830A6">
        <w:rPr>
          <w:rFonts w:ascii="Times New Roman" w:hAnsi="Times New Roman"/>
          <w:b/>
          <w:sz w:val="20"/>
          <w:szCs w:val="20"/>
        </w:rPr>
        <w:t>«ПАРЗИ» МУНИЦИПАЛ КЫЛДЫТЭТЛЭН АДМИНИСТРАЦИЕЗ</w:t>
      </w:r>
    </w:p>
    <w:p w:rsidR="00644B1E" w:rsidRPr="003B1A28" w:rsidRDefault="00644B1E" w:rsidP="00644B1E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644B1E" w:rsidRPr="003B1A28" w:rsidRDefault="00644B1E" w:rsidP="00644B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B1A28">
        <w:rPr>
          <w:rFonts w:ascii="Times New Roman" w:hAnsi="Times New Roman"/>
          <w:b/>
          <w:sz w:val="24"/>
          <w:szCs w:val="24"/>
          <w:lang w:eastAsia="ru-RU"/>
        </w:rPr>
        <w:t>ПОСТАНОВЛЕНИЕ</w:t>
      </w:r>
    </w:p>
    <w:p w:rsidR="00644B1E" w:rsidRPr="003B1A28" w:rsidRDefault="00644B1E" w:rsidP="00644B1E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644B1E" w:rsidRPr="003B1A28" w:rsidRDefault="00644B1E" w:rsidP="00644B1E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B1A2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31 октября </w:t>
      </w:r>
      <w:r w:rsidRPr="003B1A28">
        <w:rPr>
          <w:rFonts w:ascii="Times New Roman" w:hAnsi="Times New Roman"/>
          <w:b/>
          <w:sz w:val="24"/>
          <w:szCs w:val="24"/>
          <w:lang w:eastAsia="ru-RU"/>
        </w:rPr>
        <w:t>201</w:t>
      </w:r>
      <w:r>
        <w:rPr>
          <w:rFonts w:ascii="Times New Roman" w:hAnsi="Times New Roman"/>
          <w:b/>
          <w:sz w:val="24"/>
          <w:szCs w:val="24"/>
          <w:lang w:eastAsia="ru-RU"/>
        </w:rPr>
        <w:t>9 года</w:t>
      </w:r>
      <w:r w:rsidRPr="003B1A28"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     № 58</w:t>
      </w:r>
    </w:p>
    <w:p w:rsidR="00644B1E" w:rsidRPr="003B1A28" w:rsidRDefault="00644B1E" w:rsidP="00644B1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с.Парзи</w:t>
      </w:r>
    </w:p>
    <w:p w:rsidR="00644B1E" w:rsidRDefault="00644B1E" w:rsidP="00644B1E">
      <w:pPr>
        <w:rPr>
          <w:rFonts w:ascii="Times New Roman" w:hAnsi="Times New Roman"/>
          <w:b/>
          <w:sz w:val="24"/>
          <w:szCs w:val="24"/>
        </w:rPr>
      </w:pPr>
    </w:p>
    <w:p w:rsidR="00025B8A" w:rsidRPr="00025B8A" w:rsidRDefault="00025B8A" w:rsidP="00025B8A">
      <w:pPr>
        <w:tabs>
          <w:tab w:val="left" w:pos="851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25B8A">
        <w:rPr>
          <w:rFonts w:ascii="Times New Roman" w:hAnsi="Times New Roman"/>
          <w:b/>
          <w:sz w:val="24"/>
          <w:szCs w:val="24"/>
        </w:rPr>
        <w:t xml:space="preserve">О внесении изменений в постановление </w:t>
      </w:r>
    </w:p>
    <w:p w:rsidR="00025B8A" w:rsidRPr="00025B8A" w:rsidRDefault="00D7400C" w:rsidP="00025B8A">
      <w:pPr>
        <w:tabs>
          <w:tab w:val="left" w:pos="851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 19.10.2017 года № 43</w:t>
      </w:r>
      <w:r w:rsidR="00025B8A" w:rsidRPr="00025B8A">
        <w:rPr>
          <w:rFonts w:ascii="Times New Roman" w:hAnsi="Times New Roman"/>
          <w:b/>
          <w:sz w:val="24"/>
          <w:szCs w:val="24"/>
        </w:rPr>
        <w:t xml:space="preserve"> «Об утверждении </w:t>
      </w:r>
    </w:p>
    <w:p w:rsidR="00025B8A" w:rsidRPr="00025B8A" w:rsidRDefault="00025B8A" w:rsidP="00025B8A">
      <w:pPr>
        <w:tabs>
          <w:tab w:val="left" w:pos="851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25B8A">
        <w:rPr>
          <w:rFonts w:ascii="Times New Roman" w:hAnsi="Times New Roman"/>
          <w:b/>
          <w:sz w:val="24"/>
          <w:szCs w:val="24"/>
        </w:rPr>
        <w:t xml:space="preserve">административного регламента по предоставлению </w:t>
      </w:r>
    </w:p>
    <w:p w:rsidR="00025B8A" w:rsidRPr="00025B8A" w:rsidRDefault="00025B8A" w:rsidP="00025B8A">
      <w:pPr>
        <w:tabs>
          <w:tab w:val="left" w:pos="851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25B8A">
        <w:rPr>
          <w:rFonts w:ascii="Times New Roman" w:hAnsi="Times New Roman"/>
          <w:b/>
          <w:sz w:val="24"/>
          <w:szCs w:val="24"/>
        </w:rPr>
        <w:t xml:space="preserve">муниципальной услуги </w:t>
      </w:r>
      <w:r w:rsidRPr="00025B8A">
        <w:rPr>
          <w:rFonts w:ascii="Times New Roman" w:hAnsi="Times New Roman"/>
          <w:b/>
          <w:color w:val="000000"/>
          <w:sz w:val="24"/>
          <w:szCs w:val="24"/>
        </w:rPr>
        <w:t>«</w:t>
      </w:r>
      <w:r w:rsidRPr="00025B8A">
        <w:rPr>
          <w:rFonts w:ascii="Times New Roman" w:hAnsi="Times New Roman"/>
          <w:b/>
          <w:sz w:val="24"/>
          <w:szCs w:val="24"/>
        </w:rPr>
        <w:t>Присвоение</w:t>
      </w:r>
      <w:r w:rsidRPr="00025B8A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025B8A">
        <w:rPr>
          <w:rFonts w:ascii="Times New Roman" w:hAnsi="Times New Roman"/>
          <w:b/>
          <w:sz w:val="24"/>
          <w:szCs w:val="24"/>
        </w:rPr>
        <w:t xml:space="preserve">адреса </w:t>
      </w:r>
    </w:p>
    <w:p w:rsidR="00025B8A" w:rsidRPr="00025B8A" w:rsidRDefault="00025B8A" w:rsidP="00025B8A">
      <w:pPr>
        <w:tabs>
          <w:tab w:val="left" w:pos="851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025B8A">
        <w:rPr>
          <w:rFonts w:ascii="Times New Roman" w:hAnsi="Times New Roman"/>
          <w:b/>
          <w:sz w:val="24"/>
          <w:szCs w:val="24"/>
        </w:rPr>
        <w:t xml:space="preserve">земельному участку (при отсутствии адреса – </w:t>
      </w:r>
      <w:proofErr w:type="gramEnd"/>
    </w:p>
    <w:p w:rsidR="00025B8A" w:rsidRPr="00025B8A" w:rsidRDefault="00025B8A" w:rsidP="00025B8A">
      <w:pPr>
        <w:tabs>
          <w:tab w:val="left" w:pos="851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25B8A">
        <w:rPr>
          <w:rFonts w:ascii="Times New Roman" w:hAnsi="Times New Roman"/>
          <w:b/>
          <w:sz w:val="24"/>
          <w:szCs w:val="24"/>
        </w:rPr>
        <w:t xml:space="preserve">описание местоположения земельного участка)» </w:t>
      </w:r>
    </w:p>
    <w:p w:rsidR="00D7400C" w:rsidRPr="00D7400C" w:rsidRDefault="00D7400C" w:rsidP="00D7400C">
      <w:pPr>
        <w:spacing w:after="0"/>
        <w:ind w:hanging="482"/>
        <w:rPr>
          <w:rFonts w:ascii="Times New Roman" w:hAnsi="Times New Roman"/>
          <w:b/>
          <w:bCs/>
          <w:sz w:val="24"/>
          <w:szCs w:val="24"/>
        </w:rPr>
      </w:pPr>
      <w:r w:rsidRPr="00D7400C">
        <w:rPr>
          <w:rFonts w:ascii="Times New Roman" w:hAnsi="Times New Roman"/>
          <w:b/>
          <w:bCs/>
          <w:sz w:val="24"/>
          <w:szCs w:val="24"/>
        </w:rPr>
        <w:t xml:space="preserve">         </w:t>
      </w:r>
      <w:proofErr w:type="gramStart"/>
      <w:r w:rsidRPr="00D7400C">
        <w:rPr>
          <w:rFonts w:ascii="Times New Roman" w:hAnsi="Times New Roman"/>
          <w:b/>
          <w:bCs/>
          <w:sz w:val="24"/>
          <w:szCs w:val="24"/>
        </w:rPr>
        <w:t xml:space="preserve">(в редакции постановления № 55 от 27.12.2017 г., </w:t>
      </w:r>
      <w:proofErr w:type="gramEnd"/>
    </w:p>
    <w:p w:rsidR="00D7400C" w:rsidRPr="00D7400C" w:rsidRDefault="00D7400C" w:rsidP="00D7400C">
      <w:pPr>
        <w:spacing w:after="0"/>
        <w:ind w:hanging="482"/>
        <w:rPr>
          <w:rFonts w:ascii="Times New Roman" w:hAnsi="Times New Roman"/>
          <w:b/>
          <w:bCs/>
          <w:sz w:val="24"/>
          <w:szCs w:val="24"/>
        </w:rPr>
      </w:pPr>
      <w:r w:rsidRPr="00D7400C">
        <w:rPr>
          <w:rFonts w:ascii="Times New Roman" w:hAnsi="Times New Roman"/>
          <w:b/>
          <w:bCs/>
          <w:sz w:val="24"/>
          <w:szCs w:val="24"/>
        </w:rPr>
        <w:t xml:space="preserve">         </w:t>
      </w:r>
      <w:proofErr w:type="gramStart"/>
      <w:r w:rsidRPr="00D7400C">
        <w:rPr>
          <w:rFonts w:ascii="Times New Roman" w:hAnsi="Times New Roman"/>
          <w:b/>
          <w:bCs/>
          <w:sz w:val="24"/>
          <w:szCs w:val="24"/>
        </w:rPr>
        <w:t>№ 32 от 05.10.2018 г.)</w:t>
      </w:r>
      <w:proofErr w:type="gramEnd"/>
    </w:p>
    <w:p w:rsidR="00025B8A" w:rsidRPr="00025B8A" w:rsidRDefault="00025B8A" w:rsidP="00025B8A">
      <w:pPr>
        <w:tabs>
          <w:tab w:val="left" w:pos="851"/>
        </w:tabs>
        <w:ind w:firstLine="537"/>
        <w:jc w:val="both"/>
        <w:rPr>
          <w:rFonts w:ascii="Times New Roman" w:hAnsi="Times New Roman"/>
          <w:sz w:val="24"/>
          <w:szCs w:val="24"/>
        </w:rPr>
      </w:pPr>
    </w:p>
    <w:p w:rsidR="00025B8A" w:rsidRPr="00025B8A" w:rsidRDefault="00025B8A" w:rsidP="00D00FB5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025B8A">
        <w:rPr>
          <w:rFonts w:ascii="Times New Roman" w:hAnsi="Times New Roman"/>
          <w:sz w:val="24"/>
          <w:szCs w:val="24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ч. 21 ст.14 </w:t>
      </w:r>
      <w:r w:rsidRPr="00025B8A">
        <w:rPr>
          <w:rFonts w:ascii="Times New Roman" w:hAnsi="Times New Roman"/>
          <w:color w:val="000000"/>
          <w:sz w:val="24"/>
          <w:szCs w:val="24"/>
        </w:rPr>
        <w:t>Федерального  закона от 6 октября 2003 г. №131-ФЗ «Об общих принципах организации местного самоуправления в Российской Федерации»,</w:t>
      </w:r>
      <w:r w:rsidRPr="00025B8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025B8A">
        <w:rPr>
          <w:rFonts w:ascii="Times New Roman" w:hAnsi="Times New Roman"/>
          <w:color w:val="000000"/>
          <w:sz w:val="24"/>
          <w:szCs w:val="24"/>
        </w:rPr>
        <w:t xml:space="preserve">Порядком </w:t>
      </w:r>
      <w:r w:rsidRPr="00025B8A">
        <w:rPr>
          <w:rFonts w:ascii="Times New Roman" w:hAnsi="Times New Roman"/>
          <w:bCs/>
          <w:color w:val="000000"/>
          <w:sz w:val="24"/>
          <w:szCs w:val="24"/>
        </w:rPr>
        <w:t>разработки и утверждения административных регламентов предоставления муниципальных услуг в муниципальном о</w:t>
      </w:r>
      <w:r w:rsidR="00D7400C">
        <w:rPr>
          <w:rFonts w:ascii="Times New Roman" w:hAnsi="Times New Roman"/>
          <w:bCs/>
          <w:color w:val="000000"/>
          <w:sz w:val="24"/>
          <w:szCs w:val="24"/>
        </w:rPr>
        <w:t>бразовании «Парзинское</w:t>
      </w:r>
      <w:r w:rsidRPr="00025B8A">
        <w:rPr>
          <w:rFonts w:ascii="Times New Roman" w:hAnsi="Times New Roman"/>
          <w:bCs/>
          <w:color w:val="000000"/>
          <w:sz w:val="24"/>
          <w:szCs w:val="24"/>
        </w:rPr>
        <w:t>», утвержденным</w:t>
      </w:r>
      <w:r w:rsidRPr="00025B8A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025B8A">
        <w:rPr>
          <w:rFonts w:ascii="Times New Roman" w:hAnsi="Times New Roman"/>
          <w:sz w:val="24"/>
          <w:szCs w:val="24"/>
        </w:rPr>
        <w:t>постановлением Администрации муниципал</w:t>
      </w:r>
      <w:r w:rsidR="00D7400C">
        <w:rPr>
          <w:rFonts w:ascii="Times New Roman" w:hAnsi="Times New Roman"/>
          <w:sz w:val="24"/>
          <w:szCs w:val="24"/>
        </w:rPr>
        <w:t>ьного образования «Парзинское</w:t>
      </w:r>
      <w:r w:rsidRPr="00025B8A">
        <w:rPr>
          <w:rFonts w:ascii="Times New Roman" w:hAnsi="Times New Roman"/>
          <w:sz w:val="24"/>
          <w:szCs w:val="24"/>
        </w:rPr>
        <w:t xml:space="preserve">» </w:t>
      </w:r>
      <w:r w:rsidR="00E608BF">
        <w:rPr>
          <w:rFonts w:ascii="Times New Roman" w:hAnsi="Times New Roman"/>
          <w:color w:val="000000"/>
          <w:sz w:val="24"/>
          <w:szCs w:val="24"/>
        </w:rPr>
        <w:t>от 2</w:t>
      </w:r>
      <w:proofErr w:type="gramEnd"/>
      <w:r w:rsidR="00E608BF">
        <w:rPr>
          <w:rFonts w:ascii="Times New Roman" w:hAnsi="Times New Roman"/>
          <w:color w:val="000000"/>
          <w:sz w:val="24"/>
          <w:szCs w:val="24"/>
        </w:rPr>
        <w:t xml:space="preserve"> мая 2017 года № 1</w:t>
      </w:r>
      <w:r w:rsidRPr="00025B8A">
        <w:rPr>
          <w:rFonts w:ascii="Times New Roman" w:hAnsi="Times New Roman"/>
          <w:color w:val="000000"/>
          <w:sz w:val="24"/>
          <w:szCs w:val="24"/>
        </w:rPr>
        <w:t>7 (в редакции постан</w:t>
      </w:r>
      <w:r w:rsidR="00D00FB5">
        <w:rPr>
          <w:rFonts w:ascii="Times New Roman" w:hAnsi="Times New Roman"/>
          <w:color w:val="000000"/>
          <w:sz w:val="24"/>
          <w:szCs w:val="24"/>
        </w:rPr>
        <w:t>овления от 07.12.2017 года № 54</w:t>
      </w:r>
      <w:r w:rsidRPr="00025B8A">
        <w:rPr>
          <w:rFonts w:ascii="Times New Roman" w:hAnsi="Times New Roman"/>
          <w:color w:val="000000"/>
          <w:sz w:val="24"/>
          <w:szCs w:val="24"/>
        </w:rPr>
        <w:t>)</w:t>
      </w:r>
      <w:r w:rsidRPr="00025B8A">
        <w:rPr>
          <w:rFonts w:ascii="Times New Roman" w:hAnsi="Times New Roman"/>
          <w:sz w:val="24"/>
          <w:szCs w:val="24"/>
        </w:rPr>
        <w:t xml:space="preserve">, Дорожными картами Удмуртской Республики </w:t>
      </w:r>
      <w:proofErr w:type="gramStart"/>
      <w:r w:rsidRPr="00025B8A">
        <w:rPr>
          <w:rFonts w:ascii="Times New Roman" w:hAnsi="Times New Roman"/>
          <w:sz w:val="24"/>
          <w:szCs w:val="24"/>
        </w:rPr>
        <w:t>по</w:t>
      </w:r>
      <w:proofErr w:type="gramEnd"/>
      <w:r w:rsidRPr="00025B8A">
        <w:rPr>
          <w:rFonts w:ascii="Times New Roman" w:hAnsi="Times New Roman"/>
          <w:sz w:val="24"/>
          <w:szCs w:val="24"/>
        </w:rPr>
        <w:t xml:space="preserve"> реализации целевых моделей «Регистрация права собственности на земельные участки и объекты недвижимого имущества», и «Постановка на кадастровый учет земельных участок и объектов недвижимого имущества», утвержденных Главой Удмуртской Республики А.В. </w:t>
      </w:r>
      <w:proofErr w:type="spellStart"/>
      <w:r w:rsidRPr="00025B8A">
        <w:rPr>
          <w:rFonts w:ascii="Times New Roman" w:hAnsi="Times New Roman"/>
          <w:sz w:val="24"/>
          <w:szCs w:val="24"/>
        </w:rPr>
        <w:t>Бречаловым</w:t>
      </w:r>
      <w:proofErr w:type="spellEnd"/>
      <w:r w:rsidRPr="00025B8A">
        <w:rPr>
          <w:rFonts w:ascii="Times New Roman" w:hAnsi="Times New Roman"/>
          <w:sz w:val="24"/>
          <w:szCs w:val="24"/>
        </w:rPr>
        <w:t xml:space="preserve"> 14.05.2019,          </w:t>
      </w:r>
      <w:r w:rsidR="00D00FB5" w:rsidRPr="00411A42">
        <w:rPr>
          <w:rFonts w:ascii="Times New Roman" w:hAnsi="Times New Roman"/>
          <w:b/>
          <w:sz w:val="24"/>
          <w:szCs w:val="24"/>
          <w:lang w:eastAsia="ru-RU"/>
        </w:rPr>
        <w:t>Администрация муниципального образования «Парзинское»</w:t>
      </w:r>
      <w:r w:rsidR="00D00FB5" w:rsidRPr="00411A42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D00FB5" w:rsidRPr="00411A42">
        <w:rPr>
          <w:rFonts w:ascii="Times New Roman" w:hAnsi="Times New Roman"/>
          <w:b/>
          <w:bCs/>
          <w:sz w:val="24"/>
          <w:szCs w:val="24"/>
          <w:lang w:eastAsia="ru-RU"/>
        </w:rPr>
        <w:t>ПОСТАНОВЛЯЕТ:</w:t>
      </w:r>
    </w:p>
    <w:p w:rsidR="00025B8A" w:rsidRPr="00025B8A" w:rsidRDefault="00025B8A" w:rsidP="00781671">
      <w:pPr>
        <w:spacing w:after="0"/>
        <w:ind w:hanging="482"/>
        <w:jc w:val="both"/>
        <w:rPr>
          <w:rFonts w:ascii="Times New Roman" w:hAnsi="Times New Roman"/>
          <w:bCs/>
          <w:sz w:val="24"/>
          <w:szCs w:val="24"/>
        </w:rPr>
      </w:pPr>
      <w:r w:rsidRPr="00025B8A">
        <w:rPr>
          <w:rFonts w:ascii="Times New Roman" w:hAnsi="Times New Roman"/>
          <w:b/>
          <w:bCs/>
          <w:sz w:val="24"/>
          <w:szCs w:val="24"/>
        </w:rPr>
        <w:tab/>
      </w:r>
      <w:r w:rsidRPr="00025B8A">
        <w:rPr>
          <w:rFonts w:ascii="Times New Roman" w:hAnsi="Times New Roman"/>
          <w:bCs/>
          <w:sz w:val="24"/>
          <w:szCs w:val="24"/>
        </w:rPr>
        <w:t xml:space="preserve">1. </w:t>
      </w:r>
      <w:r w:rsidRPr="00025B8A">
        <w:rPr>
          <w:rFonts w:ascii="Times New Roman" w:hAnsi="Times New Roman"/>
          <w:sz w:val="24"/>
          <w:szCs w:val="24"/>
        </w:rPr>
        <w:t>В административный регламент по предоставлению муниципальной услуги «Присвоение</w:t>
      </w:r>
      <w:r w:rsidRPr="00025B8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025B8A">
        <w:rPr>
          <w:rFonts w:ascii="Times New Roman" w:hAnsi="Times New Roman"/>
          <w:sz w:val="24"/>
          <w:szCs w:val="24"/>
        </w:rPr>
        <w:t>адреса земельному участку (при отсутствии адреса – описание местоположения земельного участка)», утвержденный постановлением Администрации муниципал</w:t>
      </w:r>
      <w:r w:rsidR="00D00FB5">
        <w:rPr>
          <w:rFonts w:ascii="Times New Roman" w:hAnsi="Times New Roman"/>
          <w:sz w:val="24"/>
          <w:szCs w:val="24"/>
        </w:rPr>
        <w:t>ьного образования «Парзинское</w:t>
      </w:r>
      <w:r w:rsidR="00515D61">
        <w:rPr>
          <w:rFonts w:ascii="Times New Roman" w:hAnsi="Times New Roman"/>
          <w:sz w:val="24"/>
          <w:szCs w:val="24"/>
        </w:rPr>
        <w:t>» от 19.10.2017 года № 43</w:t>
      </w:r>
      <w:r w:rsidRPr="00025B8A">
        <w:rPr>
          <w:rFonts w:ascii="Times New Roman" w:hAnsi="Times New Roman"/>
          <w:sz w:val="24"/>
          <w:szCs w:val="24"/>
        </w:rPr>
        <w:t xml:space="preserve"> (в редакции постановлений</w:t>
      </w:r>
      <w:r w:rsidR="00515D61">
        <w:rPr>
          <w:rFonts w:ascii="Times New Roman" w:hAnsi="Times New Roman"/>
          <w:sz w:val="24"/>
          <w:szCs w:val="24"/>
        </w:rPr>
        <w:t xml:space="preserve"> </w:t>
      </w:r>
      <w:r w:rsidR="00515D61" w:rsidRPr="00515D61">
        <w:rPr>
          <w:rFonts w:ascii="Times New Roman" w:hAnsi="Times New Roman"/>
          <w:bCs/>
          <w:sz w:val="24"/>
          <w:szCs w:val="24"/>
        </w:rPr>
        <w:t>№ 55 от 27.12.2017 г.,  № 32 от 05.10.2018 г.)</w:t>
      </w:r>
      <w:r w:rsidRPr="00025B8A">
        <w:rPr>
          <w:rFonts w:ascii="Times New Roman" w:hAnsi="Times New Roman"/>
          <w:sz w:val="24"/>
          <w:szCs w:val="24"/>
        </w:rPr>
        <w:t xml:space="preserve">  внести следующие изменения:</w:t>
      </w:r>
    </w:p>
    <w:p w:rsidR="00025B8A" w:rsidRPr="00025B8A" w:rsidRDefault="00025B8A" w:rsidP="00781671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25B8A">
        <w:rPr>
          <w:rFonts w:ascii="Times New Roman" w:hAnsi="Times New Roman"/>
          <w:sz w:val="24"/>
          <w:szCs w:val="24"/>
        </w:rPr>
        <w:t>1) абзац 1 пункта 28 изложить в следующей редакции:</w:t>
      </w:r>
    </w:p>
    <w:p w:rsidR="00025B8A" w:rsidRDefault="00025B8A" w:rsidP="00781671">
      <w:pPr>
        <w:jc w:val="both"/>
        <w:rPr>
          <w:rFonts w:ascii="Times New Roman" w:hAnsi="Times New Roman"/>
          <w:sz w:val="24"/>
          <w:szCs w:val="24"/>
        </w:rPr>
      </w:pPr>
      <w:r w:rsidRPr="00025B8A">
        <w:rPr>
          <w:rFonts w:ascii="Times New Roman" w:hAnsi="Times New Roman"/>
          <w:sz w:val="24"/>
          <w:szCs w:val="24"/>
        </w:rPr>
        <w:t xml:space="preserve">«Срок предоставления муниципальной услуги и срок выдачи (направления), документов, являющихся результатом предоставления муниципальной услуги, составляет не более чем через 8 рабочих дней со </w:t>
      </w:r>
      <w:r w:rsidR="00DE705E">
        <w:rPr>
          <w:rFonts w:ascii="Times New Roman" w:hAnsi="Times New Roman"/>
          <w:sz w:val="24"/>
          <w:szCs w:val="24"/>
        </w:rPr>
        <w:t>дня поступления заявления».</w:t>
      </w:r>
    </w:p>
    <w:p w:rsidR="00D47E24" w:rsidRPr="00D47E24" w:rsidRDefault="00D47E24" w:rsidP="00BD327C">
      <w:pPr>
        <w:outlineLvl w:val="0"/>
        <w:rPr>
          <w:rFonts w:ascii="Times New Roman" w:hAnsi="Times New Roman"/>
          <w:b/>
          <w:sz w:val="24"/>
          <w:szCs w:val="24"/>
        </w:rPr>
      </w:pPr>
      <w:r w:rsidRPr="00D47E24">
        <w:rPr>
          <w:rFonts w:ascii="Times New Roman" w:hAnsi="Times New Roman"/>
          <w:b/>
          <w:sz w:val="24"/>
          <w:szCs w:val="24"/>
        </w:rPr>
        <w:t xml:space="preserve">Глава муниципального образования «Парзинское»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</w:t>
      </w:r>
      <w:proofErr w:type="spellStart"/>
      <w:r>
        <w:rPr>
          <w:rFonts w:ascii="Times New Roman" w:hAnsi="Times New Roman"/>
          <w:b/>
          <w:sz w:val="24"/>
          <w:szCs w:val="24"/>
        </w:rPr>
        <w:t>Е.И.Поздеева</w:t>
      </w:r>
      <w:proofErr w:type="spellEnd"/>
    </w:p>
    <w:p w:rsidR="00304DBD" w:rsidRDefault="00304DBD"/>
    <w:sectPr w:rsidR="00304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B1E"/>
    <w:rsid w:val="00012706"/>
    <w:rsid w:val="00025B8A"/>
    <w:rsid w:val="00304DBD"/>
    <w:rsid w:val="00515D61"/>
    <w:rsid w:val="00644B1E"/>
    <w:rsid w:val="00781671"/>
    <w:rsid w:val="00930BC9"/>
    <w:rsid w:val="00D00FB5"/>
    <w:rsid w:val="00D47E24"/>
    <w:rsid w:val="00D7400C"/>
    <w:rsid w:val="00DE705E"/>
    <w:rsid w:val="00E6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B1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B1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2019-11-01T04:46:00Z</dcterms:created>
  <dcterms:modified xsi:type="dcterms:W3CDTF">2019-11-01T04:46:00Z</dcterms:modified>
</cp:coreProperties>
</file>