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B0" w:rsidRPr="006039DB" w:rsidRDefault="00972CB0" w:rsidP="00972CB0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972CB0" w:rsidRPr="006039DB" w:rsidRDefault="00972CB0" w:rsidP="00972CB0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972CB0" w:rsidRDefault="00972CB0" w:rsidP="00972CB0">
      <w:pPr>
        <w:spacing w:after="0"/>
      </w:pPr>
    </w:p>
    <w:p w:rsidR="00972CB0" w:rsidRDefault="00972CB0" w:rsidP="00972C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2CB0" w:rsidRDefault="00972CB0" w:rsidP="00972C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972CB0" w:rsidRDefault="00972CB0" w:rsidP="00972CB0">
      <w:pPr>
        <w:rPr>
          <w:rFonts w:ascii="Times New Roman" w:hAnsi="Times New Roman"/>
          <w:b/>
          <w:sz w:val="24"/>
          <w:szCs w:val="24"/>
        </w:rPr>
      </w:pPr>
    </w:p>
    <w:p w:rsidR="00972CB0" w:rsidRDefault="00E11CBF" w:rsidP="00972CB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09 октября</w:t>
      </w:r>
      <w:r w:rsidR="00972CB0">
        <w:rPr>
          <w:rFonts w:ascii="Times New Roman" w:hAnsi="Times New Roman"/>
          <w:b/>
          <w:sz w:val="24"/>
          <w:szCs w:val="24"/>
        </w:rPr>
        <w:t xml:space="preserve"> 2019 года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№ 49</w:t>
      </w:r>
    </w:p>
    <w:p w:rsidR="00972CB0" w:rsidRPr="006039DB" w:rsidRDefault="00972CB0" w:rsidP="00972C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6039DB">
        <w:rPr>
          <w:rFonts w:ascii="Times New Roman" w:hAnsi="Times New Roman"/>
          <w:b/>
          <w:sz w:val="24"/>
          <w:szCs w:val="24"/>
        </w:rPr>
        <w:t>.Парзи</w:t>
      </w:r>
    </w:p>
    <w:p w:rsidR="00972CB0" w:rsidRDefault="00972CB0" w:rsidP="00E11CB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53651">
        <w:rPr>
          <w:rFonts w:ascii="Times New Roman" w:hAnsi="Times New Roman"/>
          <w:b/>
          <w:sz w:val="24"/>
          <w:szCs w:val="24"/>
        </w:rPr>
        <w:t xml:space="preserve">Об </w:t>
      </w:r>
      <w:r w:rsidR="00E11CBF">
        <w:rPr>
          <w:rFonts w:ascii="Times New Roman" w:hAnsi="Times New Roman"/>
          <w:b/>
          <w:sz w:val="24"/>
          <w:szCs w:val="24"/>
        </w:rPr>
        <w:t xml:space="preserve">изменении адреса земельного участка </w:t>
      </w:r>
    </w:p>
    <w:p w:rsidR="00972CB0" w:rsidRPr="00753651" w:rsidRDefault="00972CB0" w:rsidP="00972CB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72CB0" w:rsidRPr="00753651" w:rsidRDefault="00972CB0" w:rsidP="00972CB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53651">
        <w:rPr>
          <w:rFonts w:ascii="Times New Roman" w:hAnsi="Times New Roman"/>
          <w:sz w:val="24"/>
          <w:szCs w:val="24"/>
        </w:rPr>
        <w:t xml:space="preserve">Рассмотрев </w:t>
      </w:r>
      <w:r w:rsidR="00851803">
        <w:rPr>
          <w:rFonts w:ascii="Times New Roman" w:hAnsi="Times New Roman"/>
          <w:sz w:val="24"/>
          <w:szCs w:val="24"/>
        </w:rPr>
        <w:t>предложения заседания согласительной комиссии по вопросу согласования местоположения границ земельных участков, расположенных в границах кадастрового квартала с учетным номером:</w:t>
      </w:r>
      <w:r w:rsidR="005651A1">
        <w:rPr>
          <w:rFonts w:ascii="Times New Roman" w:hAnsi="Times New Roman"/>
          <w:sz w:val="24"/>
          <w:szCs w:val="24"/>
        </w:rPr>
        <w:t xml:space="preserve"> 18:05:044001, при выполнении комплексных кадастровых работ в соответствии с муниципальным контрактом от 02.08.2019 № 0813500000119007425,</w:t>
      </w:r>
      <w:r w:rsidR="00851803">
        <w:rPr>
          <w:rFonts w:ascii="Times New Roman" w:hAnsi="Times New Roman"/>
          <w:sz w:val="24"/>
          <w:szCs w:val="24"/>
        </w:rPr>
        <w:t xml:space="preserve"> </w:t>
      </w:r>
      <w:r w:rsidRPr="00753651">
        <w:rPr>
          <w:rFonts w:ascii="Times New Roman" w:hAnsi="Times New Roman"/>
          <w:b/>
          <w:sz w:val="24"/>
          <w:szCs w:val="24"/>
        </w:rPr>
        <w:t>Администрация муниципального образования «</w:t>
      </w:r>
      <w:r>
        <w:rPr>
          <w:rFonts w:ascii="Times New Roman" w:hAnsi="Times New Roman"/>
          <w:b/>
          <w:sz w:val="24"/>
          <w:szCs w:val="24"/>
        </w:rPr>
        <w:t>Парзинское</w:t>
      </w:r>
      <w:r w:rsidRPr="00753651">
        <w:rPr>
          <w:rFonts w:ascii="Times New Roman" w:hAnsi="Times New Roman"/>
          <w:b/>
          <w:sz w:val="24"/>
          <w:szCs w:val="24"/>
        </w:rPr>
        <w:t xml:space="preserve">» </w:t>
      </w:r>
      <w:r w:rsidRPr="00753651">
        <w:rPr>
          <w:rFonts w:ascii="Times New Roman" w:hAnsi="Times New Roman"/>
          <w:b/>
          <w:bCs/>
          <w:sz w:val="24"/>
          <w:szCs w:val="24"/>
        </w:rPr>
        <w:t xml:space="preserve">ПОСТАНОВЛЯЕТ: </w:t>
      </w:r>
    </w:p>
    <w:p w:rsidR="00972CB0" w:rsidRPr="00753651" w:rsidRDefault="00C444D3" w:rsidP="00972CB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72CB0" w:rsidRPr="00753651">
        <w:rPr>
          <w:rFonts w:ascii="Times New Roman" w:hAnsi="Times New Roman"/>
          <w:sz w:val="24"/>
          <w:szCs w:val="24"/>
        </w:rPr>
        <w:t xml:space="preserve">Земельному участку с </w:t>
      </w:r>
      <w:r w:rsidR="005651A1">
        <w:rPr>
          <w:rFonts w:ascii="Times New Roman" w:hAnsi="Times New Roman"/>
          <w:sz w:val="24"/>
          <w:szCs w:val="24"/>
        </w:rPr>
        <w:t>кадастровым номером 18:05:044001</w:t>
      </w:r>
      <w:r w:rsidR="00972CB0" w:rsidRPr="00753651">
        <w:rPr>
          <w:rFonts w:ascii="Times New Roman" w:hAnsi="Times New Roman"/>
          <w:sz w:val="24"/>
          <w:szCs w:val="24"/>
        </w:rPr>
        <w:t>:1</w:t>
      </w:r>
      <w:r w:rsidR="005651A1">
        <w:rPr>
          <w:rFonts w:ascii="Times New Roman" w:hAnsi="Times New Roman"/>
          <w:sz w:val="24"/>
          <w:szCs w:val="24"/>
        </w:rPr>
        <w:t>6</w:t>
      </w:r>
      <w:r w:rsidR="00972CB0">
        <w:rPr>
          <w:rFonts w:ascii="Times New Roman" w:hAnsi="Times New Roman"/>
          <w:sz w:val="24"/>
          <w:szCs w:val="24"/>
        </w:rPr>
        <w:t xml:space="preserve">, </w:t>
      </w:r>
      <w:r w:rsidR="001D64E2" w:rsidRPr="001D64E2">
        <w:rPr>
          <w:rFonts w:ascii="Times New Roman" w:hAnsi="Times New Roman"/>
          <w:sz w:val="24"/>
          <w:szCs w:val="24"/>
        </w:rPr>
        <w:t xml:space="preserve">ранее </w:t>
      </w:r>
      <w:proofErr w:type="gramStart"/>
      <w:r w:rsidR="001D64E2" w:rsidRPr="001D64E2">
        <w:rPr>
          <w:rFonts w:ascii="Times New Roman" w:hAnsi="Times New Roman"/>
          <w:sz w:val="24"/>
          <w:szCs w:val="24"/>
        </w:rPr>
        <w:t>имевшего</w:t>
      </w:r>
      <w:proofErr w:type="gramEnd"/>
      <w:r w:rsidR="001D64E2" w:rsidRPr="001D64E2">
        <w:rPr>
          <w:rFonts w:ascii="Times New Roman" w:hAnsi="Times New Roman"/>
          <w:sz w:val="24"/>
          <w:szCs w:val="24"/>
        </w:rPr>
        <w:t xml:space="preserve"> адрес:</w:t>
      </w:r>
      <w:r w:rsidR="001D64E2">
        <w:rPr>
          <w:rFonts w:ascii="Times New Roman" w:hAnsi="Times New Roman"/>
          <w:sz w:val="24"/>
          <w:szCs w:val="24"/>
        </w:rPr>
        <w:t xml:space="preserve"> Удмуртская Республика, Глазовский район, </w:t>
      </w:r>
      <w:proofErr w:type="spellStart"/>
      <w:r w:rsidR="001D64E2">
        <w:rPr>
          <w:rFonts w:ascii="Times New Roman" w:hAnsi="Times New Roman"/>
          <w:sz w:val="24"/>
          <w:szCs w:val="24"/>
        </w:rPr>
        <w:t>д</w:t>
      </w:r>
      <w:proofErr w:type="gramStart"/>
      <w:r w:rsidR="001D64E2">
        <w:rPr>
          <w:rFonts w:ascii="Times New Roman" w:hAnsi="Times New Roman"/>
          <w:sz w:val="24"/>
          <w:szCs w:val="24"/>
        </w:rPr>
        <w:t>.Г</w:t>
      </w:r>
      <w:proofErr w:type="gramEnd"/>
      <w:r w:rsidR="001D64E2">
        <w:rPr>
          <w:rFonts w:ascii="Times New Roman" w:hAnsi="Times New Roman"/>
          <w:sz w:val="24"/>
          <w:szCs w:val="24"/>
        </w:rPr>
        <w:t>лаватских</w:t>
      </w:r>
      <w:proofErr w:type="spellEnd"/>
      <w:r w:rsidR="001D6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64E2">
        <w:rPr>
          <w:rFonts w:ascii="Times New Roman" w:hAnsi="Times New Roman"/>
          <w:sz w:val="24"/>
          <w:szCs w:val="24"/>
        </w:rPr>
        <w:t>ул.Полевая</w:t>
      </w:r>
      <w:proofErr w:type="spellEnd"/>
      <w:r w:rsidR="001D64E2">
        <w:rPr>
          <w:rFonts w:ascii="Times New Roman" w:hAnsi="Times New Roman"/>
          <w:sz w:val="24"/>
          <w:szCs w:val="24"/>
        </w:rPr>
        <w:t xml:space="preserve">, д.3 на следующий адрес: </w:t>
      </w:r>
      <w:r w:rsidR="001D64E2" w:rsidRPr="001D64E2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Глазовский муниципальный район, Сельское поселение Парзинское, </w:t>
      </w:r>
      <w:proofErr w:type="spellStart"/>
      <w:r w:rsidR="001D64E2" w:rsidRPr="001D64E2">
        <w:rPr>
          <w:rFonts w:ascii="Times New Roman" w:hAnsi="Times New Roman"/>
          <w:sz w:val="24"/>
          <w:szCs w:val="24"/>
        </w:rPr>
        <w:t>Главатских</w:t>
      </w:r>
      <w:proofErr w:type="spellEnd"/>
      <w:r w:rsidR="001D64E2" w:rsidRPr="001D64E2">
        <w:rPr>
          <w:rFonts w:ascii="Times New Roman" w:hAnsi="Times New Roman"/>
          <w:sz w:val="24"/>
          <w:szCs w:val="24"/>
        </w:rPr>
        <w:t xml:space="preserve"> деревня, Полевая улица, </w:t>
      </w:r>
      <w:r w:rsidR="001D64E2">
        <w:rPr>
          <w:rFonts w:ascii="Times New Roman" w:hAnsi="Times New Roman"/>
          <w:sz w:val="24"/>
          <w:szCs w:val="24"/>
        </w:rPr>
        <w:t>д.1а.</w:t>
      </w:r>
    </w:p>
    <w:p w:rsidR="00C444D3" w:rsidRPr="00753651" w:rsidRDefault="00C444D3" w:rsidP="00C444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53651">
        <w:rPr>
          <w:rFonts w:ascii="Times New Roman" w:hAnsi="Times New Roman"/>
          <w:sz w:val="24"/>
          <w:szCs w:val="24"/>
        </w:rPr>
        <w:t xml:space="preserve">Земельному участку с </w:t>
      </w:r>
      <w:r>
        <w:rPr>
          <w:rFonts w:ascii="Times New Roman" w:hAnsi="Times New Roman"/>
          <w:sz w:val="24"/>
          <w:szCs w:val="24"/>
        </w:rPr>
        <w:t>кадастровым номером 18:05:044001</w:t>
      </w:r>
      <w:r>
        <w:rPr>
          <w:rFonts w:ascii="Times New Roman" w:hAnsi="Times New Roman"/>
          <w:sz w:val="24"/>
          <w:szCs w:val="24"/>
        </w:rPr>
        <w:t>:59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D64E2">
        <w:rPr>
          <w:rFonts w:ascii="Times New Roman" w:hAnsi="Times New Roman"/>
          <w:sz w:val="24"/>
          <w:szCs w:val="24"/>
        </w:rPr>
        <w:t xml:space="preserve">ранее </w:t>
      </w:r>
      <w:proofErr w:type="gramStart"/>
      <w:r w:rsidRPr="001D64E2">
        <w:rPr>
          <w:rFonts w:ascii="Times New Roman" w:hAnsi="Times New Roman"/>
          <w:sz w:val="24"/>
          <w:szCs w:val="24"/>
        </w:rPr>
        <w:t>имевшего</w:t>
      </w:r>
      <w:proofErr w:type="gramEnd"/>
      <w:r w:rsidRPr="001D64E2">
        <w:rPr>
          <w:rFonts w:ascii="Times New Roman" w:hAnsi="Times New Roman"/>
          <w:sz w:val="24"/>
          <w:szCs w:val="24"/>
        </w:rPr>
        <w:t xml:space="preserve"> адрес:</w:t>
      </w:r>
      <w:r>
        <w:rPr>
          <w:rFonts w:ascii="Times New Roman" w:hAnsi="Times New Roman"/>
          <w:sz w:val="24"/>
          <w:szCs w:val="24"/>
        </w:rPr>
        <w:t xml:space="preserve"> Удмуртская Республика, Глазовский райо</w:t>
      </w:r>
      <w:r>
        <w:rPr>
          <w:rFonts w:ascii="Times New Roman" w:hAnsi="Times New Roman"/>
          <w:sz w:val="24"/>
          <w:szCs w:val="24"/>
        </w:rPr>
        <w:t xml:space="preserve">н,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лаватских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ул.Полевая</w:t>
      </w:r>
      <w:proofErr w:type="spellEnd"/>
      <w:r>
        <w:rPr>
          <w:rFonts w:ascii="Times New Roman" w:hAnsi="Times New Roman"/>
          <w:sz w:val="24"/>
          <w:szCs w:val="24"/>
        </w:rPr>
        <w:t>, д.18</w:t>
      </w:r>
      <w:r>
        <w:rPr>
          <w:rFonts w:ascii="Times New Roman" w:hAnsi="Times New Roman"/>
          <w:sz w:val="24"/>
          <w:szCs w:val="24"/>
        </w:rPr>
        <w:t xml:space="preserve"> на следующий адрес: </w:t>
      </w:r>
      <w:r w:rsidRPr="001D64E2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Глазовский муниципальный район, Сельское поселение Парзинское, </w:t>
      </w:r>
      <w:proofErr w:type="spellStart"/>
      <w:r w:rsidRPr="001D64E2">
        <w:rPr>
          <w:rFonts w:ascii="Times New Roman" w:hAnsi="Times New Roman"/>
          <w:sz w:val="24"/>
          <w:szCs w:val="24"/>
        </w:rPr>
        <w:t>Главатских</w:t>
      </w:r>
      <w:proofErr w:type="spellEnd"/>
      <w:r w:rsidRPr="001D64E2">
        <w:rPr>
          <w:rFonts w:ascii="Times New Roman" w:hAnsi="Times New Roman"/>
          <w:sz w:val="24"/>
          <w:szCs w:val="24"/>
        </w:rPr>
        <w:t xml:space="preserve"> деревня, Полевая улица, </w:t>
      </w:r>
      <w:r w:rsidR="00755EB4">
        <w:rPr>
          <w:rFonts w:ascii="Times New Roman" w:hAnsi="Times New Roman"/>
          <w:sz w:val="24"/>
          <w:szCs w:val="24"/>
        </w:rPr>
        <w:t>д.11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972CB0" w:rsidRDefault="00972CB0" w:rsidP="00972CB0">
      <w:pPr>
        <w:jc w:val="both"/>
        <w:rPr>
          <w:rFonts w:ascii="Times New Roman" w:hAnsi="Times New Roman"/>
          <w:sz w:val="24"/>
          <w:szCs w:val="24"/>
        </w:rPr>
      </w:pPr>
    </w:p>
    <w:p w:rsidR="00972CB0" w:rsidRPr="00753651" w:rsidRDefault="00972CB0" w:rsidP="00972CB0">
      <w:pPr>
        <w:spacing w:before="100" w:beforeAutospacing="1" w:after="100" w:afterAutospacing="1" w:line="240" w:lineRule="auto"/>
        <w:ind w:left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972CB0" w:rsidRPr="006039DB" w:rsidRDefault="00972CB0" w:rsidP="00972CB0">
      <w:pPr>
        <w:outlineLvl w:val="0"/>
        <w:rPr>
          <w:rFonts w:ascii="Times New Roman" w:hAnsi="Times New Roman"/>
          <w:b/>
          <w:sz w:val="24"/>
          <w:szCs w:val="24"/>
        </w:rPr>
      </w:pPr>
      <w:r w:rsidRPr="006039DB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p w:rsidR="00972CB0" w:rsidRDefault="00972CB0" w:rsidP="00972CB0"/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B0"/>
    <w:rsid w:val="001D64E2"/>
    <w:rsid w:val="00304DBD"/>
    <w:rsid w:val="005651A1"/>
    <w:rsid w:val="00755EB4"/>
    <w:rsid w:val="00851803"/>
    <w:rsid w:val="00930BC9"/>
    <w:rsid w:val="00972CB0"/>
    <w:rsid w:val="00C444D3"/>
    <w:rsid w:val="00E1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2019-10-09T04:36:00Z</dcterms:created>
  <dcterms:modified xsi:type="dcterms:W3CDTF">2019-10-09T07:04:00Z</dcterms:modified>
</cp:coreProperties>
</file>